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A670EA"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A670EA">
        <w:rPr>
          <w:rFonts w:ascii="Arial" w:hAnsi="Arial" w:cs="Arial"/>
          <w:sz w:val="24"/>
          <w:szCs w:val="24"/>
        </w:rPr>
        <w:t>Be</w:t>
      </w:r>
      <w:r w:rsidR="005645EA" w:rsidRPr="00A670EA">
        <w:rPr>
          <w:rFonts w:ascii="Arial" w:hAnsi="Arial" w:cs="Arial"/>
          <w:sz w:val="24"/>
          <w:szCs w:val="24"/>
        </w:rPr>
        <w:t>nefice of Buckrose Carrs</w:t>
      </w:r>
    </w:p>
    <w:p w14:paraId="30E5DCDC" w14:textId="41F868C3" w:rsidR="005645EA" w:rsidRPr="00A670EA" w:rsidRDefault="00BC6858"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23rd</w:t>
      </w:r>
      <w:r w:rsidR="00E16C3B" w:rsidRPr="00A670EA">
        <w:rPr>
          <w:rFonts w:ascii="Arial" w:hAnsi="Arial" w:cs="Arial"/>
          <w:sz w:val="24"/>
          <w:szCs w:val="24"/>
        </w:rPr>
        <w:t xml:space="preserve"> February</w:t>
      </w:r>
      <w:r w:rsidR="00431F33" w:rsidRPr="00A670EA">
        <w:rPr>
          <w:rFonts w:ascii="Arial" w:hAnsi="Arial" w:cs="Arial"/>
          <w:sz w:val="24"/>
          <w:szCs w:val="24"/>
        </w:rPr>
        <w:t xml:space="preserve"> 2025</w:t>
      </w:r>
    </w:p>
    <w:p w14:paraId="69B6C2EA" w14:textId="3031C241" w:rsidR="005645EA" w:rsidRPr="00A670EA"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A670EA">
        <w:rPr>
          <w:rFonts w:ascii="Arial" w:hAnsi="Arial" w:cs="Arial"/>
          <w:sz w:val="24"/>
          <w:szCs w:val="24"/>
        </w:rPr>
        <w:t>Weekly Pew Sheet</w:t>
      </w:r>
    </w:p>
    <w:p w14:paraId="24964306" w14:textId="57B6D7EC" w:rsidR="001F128F" w:rsidRPr="00A670EA" w:rsidRDefault="008C7D4D"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A670EA">
        <w:rPr>
          <w:rFonts w:ascii="Arial" w:hAnsi="Arial" w:cs="Arial"/>
          <w:sz w:val="24"/>
          <w:szCs w:val="24"/>
          <w:u w:val="single"/>
        </w:rPr>
        <w:t>Third</w:t>
      </w:r>
      <w:r w:rsidR="00F718BE" w:rsidRPr="00A670EA">
        <w:rPr>
          <w:rFonts w:ascii="Arial" w:hAnsi="Arial" w:cs="Arial"/>
          <w:sz w:val="24"/>
          <w:szCs w:val="24"/>
          <w:u w:val="single"/>
        </w:rPr>
        <w:t xml:space="preserve"> Sunday Before Lent</w:t>
      </w:r>
    </w:p>
    <w:p w14:paraId="056D1D2D" w14:textId="71AFA7B5" w:rsidR="005645EA" w:rsidRPr="00A670EA"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A670EA">
        <w:rPr>
          <w:rFonts w:ascii="Arial" w:hAnsi="Arial" w:cs="Arial"/>
          <w:sz w:val="24"/>
          <w:szCs w:val="24"/>
          <w:u w:val="single"/>
        </w:rPr>
        <w:t>https://www.buckrosecarrs.org.uk</w:t>
      </w:r>
    </w:p>
    <w:p w14:paraId="2D161FF2" w14:textId="77777777" w:rsidR="009D04DD" w:rsidRPr="00A670EA" w:rsidRDefault="009D04DD" w:rsidP="00895F4D">
      <w:pPr>
        <w:pStyle w:val="Body"/>
        <w:spacing w:after="0" w:line="240" w:lineRule="auto"/>
        <w:jc w:val="both"/>
        <w:rPr>
          <w:rFonts w:ascii="Arial" w:hAnsi="Arial" w:cs="Arial"/>
          <w:sz w:val="24"/>
          <w:szCs w:val="24"/>
          <w:lang w:val="en-US"/>
        </w:rPr>
      </w:pPr>
    </w:p>
    <w:p w14:paraId="0607EB01" w14:textId="56DD1B96" w:rsidR="000F20D1" w:rsidRPr="00A670EA" w:rsidRDefault="00B458ED" w:rsidP="00A7662B">
      <w:pPr>
        <w:pStyle w:val="Body"/>
        <w:spacing w:after="0" w:line="240" w:lineRule="auto"/>
        <w:rPr>
          <w:rFonts w:ascii="Arial" w:hAnsi="Arial" w:cs="Arial"/>
          <w:sz w:val="24"/>
          <w:szCs w:val="24"/>
          <w:u w:val="single"/>
        </w:rPr>
      </w:pPr>
      <w:r>
        <w:rPr>
          <w:rFonts w:ascii="Arial" w:hAnsi="Arial" w:cs="Arial"/>
          <w:sz w:val="24"/>
          <w:szCs w:val="24"/>
          <w:u w:val="single"/>
        </w:rPr>
        <w:t>1 Corinthians 10:1-13</w:t>
      </w:r>
    </w:p>
    <w:p w14:paraId="2F54065C" w14:textId="77777777" w:rsidR="003955EA" w:rsidRPr="00A670EA" w:rsidRDefault="003955EA" w:rsidP="003955EA">
      <w:pPr>
        <w:pStyle w:val="Body"/>
        <w:spacing w:after="0" w:line="240" w:lineRule="auto"/>
        <w:jc w:val="both"/>
        <w:rPr>
          <w:rFonts w:ascii="Arial" w:hAnsi="Arial" w:cs="Arial"/>
          <w:sz w:val="24"/>
          <w:szCs w:val="24"/>
          <w:lang w:val="en-US"/>
        </w:rPr>
      </w:pPr>
    </w:p>
    <w:p w14:paraId="4584C9C5" w14:textId="62A74582" w:rsidR="003955EA" w:rsidRDefault="003955EA" w:rsidP="003955EA">
      <w:pPr>
        <w:pStyle w:val="Body"/>
        <w:spacing w:after="0" w:line="240" w:lineRule="auto"/>
        <w:jc w:val="both"/>
        <w:rPr>
          <w:rFonts w:ascii="Arial" w:hAnsi="Arial" w:cs="Arial"/>
          <w:i/>
          <w:iCs/>
          <w:sz w:val="24"/>
          <w:szCs w:val="24"/>
        </w:rPr>
      </w:pPr>
      <w:r w:rsidRPr="005461A1">
        <w:rPr>
          <w:rFonts w:ascii="Arial" w:hAnsi="Arial" w:cs="Arial"/>
          <w:i/>
          <w:iCs/>
          <w:sz w:val="24"/>
          <w:szCs w:val="24"/>
        </w:rPr>
        <w:t xml:space="preserve">The Epistle is from the </w:t>
      </w:r>
      <w:r w:rsidR="00B458ED">
        <w:rPr>
          <w:rFonts w:ascii="Arial" w:hAnsi="Arial" w:cs="Arial"/>
          <w:i/>
          <w:iCs/>
          <w:sz w:val="24"/>
          <w:szCs w:val="24"/>
        </w:rPr>
        <w:t>Paul’s first letter to the C</w:t>
      </w:r>
      <w:r w:rsidR="005C4227">
        <w:rPr>
          <w:rFonts w:ascii="Arial" w:hAnsi="Arial" w:cs="Arial"/>
          <w:i/>
          <w:iCs/>
          <w:sz w:val="24"/>
          <w:szCs w:val="24"/>
        </w:rPr>
        <w:t>orinthians chapter 10.</w:t>
      </w:r>
    </w:p>
    <w:p w14:paraId="6555E4A5" w14:textId="77777777" w:rsidR="00B849F0" w:rsidRPr="005461A1" w:rsidRDefault="00B849F0" w:rsidP="003955EA">
      <w:pPr>
        <w:pStyle w:val="Body"/>
        <w:spacing w:after="0" w:line="240" w:lineRule="auto"/>
        <w:jc w:val="both"/>
        <w:rPr>
          <w:rFonts w:ascii="Arial" w:hAnsi="Arial" w:cs="Arial"/>
          <w:i/>
          <w:iCs/>
          <w:sz w:val="24"/>
          <w:szCs w:val="24"/>
          <w:lang w:val="en-US"/>
        </w:rPr>
      </w:pPr>
    </w:p>
    <w:p w14:paraId="787D3646" w14:textId="1EDD40FF" w:rsidR="000E18CA" w:rsidRPr="000E18CA" w:rsidRDefault="000E18CA" w:rsidP="006312D5">
      <w:pPr>
        <w:pStyle w:val="Body"/>
        <w:spacing w:after="0"/>
        <w:jc w:val="both"/>
        <w:rPr>
          <w:rFonts w:ascii="Arial" w:hAnsi="Arial" w:cs="Arial"/>
          <w:sz w:val="24"/>
          <w:szCs w:val="24"/>
        </w:rPr>
      </w:pPr>
      <w:r w:rsidRPr="000E18CA">
        <w:rPr>
          <w:rFonts w:ascii="Arial" w:hAnsi="Arial" w:cs="Arial"/>
          <w:sz w:val="24"/>
          <w:szCs w:val="24"/>
        </w:rPr>
        <w:t>I do not want you to be unaware, brothers and sisters, that our ancestors were all under the cloud, and all passed through the sea,</w:t>
      </w:r>
      <w:r w:rsidRPr="000E18CA">
        <w:rPr>
          <w:rFonts w:ascii="Arial" w:hAnsi="Arial" w:cs="Arial"/>
          <w:b/>
          <w:bCs/>
          <w:sz w:val="24"/>
          <w:szCs w:val="24"/>
          <w:vertAlign w:val="superscript"/>
        </w:rPr>
        <w:t> </w:t>
      </w:r>
      <w:r w:rsidRPr="000E18CA">
        <w:rPr>
          <w:rFonts w:ascii="Arial" w:hAnsi="Arial" w:cs="Arial"/>
          <w:sz w:val="24"/>
          <w:szCs w:val="24"/>
        </w:rPr>
        <w:t>and all were baptized into Moses in the cloud and in the sea, and all ate the same spiritual food,</w:t>
      </w:r>
      <w:r w:rsidRPr="000E18CA">
        <w:rPr>
          <w:rFonts w:ascii="Arial" w:hAnsi="Arial" w:cs="Arial"/>
          <w:b/>
          <w:bCs/>
          <w:sz w:val="24"/>
          <w:szCs w:val="24"/>
          <w:vertAlign w:val="superscript"/>
        </w:rPr>
        <w:t> </w:t>
      </w:r>
      <w:r w:rsidRPr="000E18CA">
        <w:rPr>
          <w:rFonts w:ascii="Arial" w:hAnsi="Arial" w:cs="Arial"/>
          <w:sz w:val="24"/>
          <w:szCs w:val="24"/>
        </w:rPr>
        <w:t>and all drank the same spiritual drink. For they drank from the spiritual rock that followed them, and the rock was Christ. </w:t>
      </w:r>
      <w:r w:rsidRPr="000E18CA">
        <w:rPr>
          <w:rFonts w:ascii="Arial" w:hAnsi="Arial" w:cs="Arial"/>
          <w:b/>
          <w:bCs/>
          <w:sz w:val="24"/>
          <w:szCs w:val="24"/>
          <w:vertAlign w:val="superscript"/>
        </w:rPr>
        <w:t> </w:t>
      </w:r>
      <w:r w:rsidRPr="000E18CA">
        <w:rPr>
          <w:rFonts w:ascii="Arial" w:hAnsi="Arial" w:cs="Arial"/>
          <w:sz w:val="24"/>
          <w:szCs w:val="24"/>
        </w:rPr>
        <w:t>Nevertheless, God was not pleased with most of them, and they were struck down in the wilderness.</w:t>
      </w:r>
    </w:p>
    <w:p w14:paraId="76980A3F" w14:textId="0536A631" w:rsidR="000E18CA" w:rsidRPr="000E18CA" w:rsidRDefault="000E18CA" w:rsidP="006312D5">
      <w:pPr>
        <w:pStyle w:val="Body"/>
        <w:spacing w:after="0"/>
        <w:jc w:val="both"/>
        <w:rPr>
          <w:rFonts w:ascii="Arial" w:hAnsi="Arial" w:cs="Arial"/>
          <w:sz w:val="24"/>
          <w:szCs w:val="24"/>
        </w:rPr>
      </w:pPr>
      <w:r w:rsidRPr="000E18CA">
        <w:rPr>
          <w:rFonts w:ascii="Arial" w:hAnsi="Arial" w:cs="Arial"/>
          <w:sz w:val="24"/>
          <w:szCs w:val="24"/>
        </w:rPr>
        <w:t>Now these things occurred as examples for us, so that we might not desire evil as they did.</w:t>
      </w:r>
      <w:r w:rsidRPr="000E18CA">
        <w:rPr>
          <w:rFonts w:ascii="Arial" w:hAnsi="Arial" w:cs="Arial"/>
          <w:b/>
          <w:bCs/>
          <w:sz w:val="24"/>
          <w:szCs w:val="24"/>
          <w:vertAlign w:val="superscript"/>
        </w:rPr>
        <w:t> </w:t>
      </w:r>
      <w:r w:rsidRPr="000E18CA">
        <w:rPr>
          <w:rFonts w:ascii="Arial" w:hAnsi="Arial" w:cs="Arial"/>
          <w:sz w:val="24"/>
          <w:szCs w:val="24"/>
        </w:rPr>
        <w:t>Do not become idolaters as some of them did; as it is written, ‘The people sat down to eat and drink, and they rose up to play.’ </w:t>
      </w:r>
      <w:r w:rsidRPr="000E18CA">
        <w:rPr>
          <w:rFonts w:ascii="Arial" w:hAnsi="Arial" w:cs="Arial"/>
          <w:b/>
          <w:bCs/>
          <w:sz w:val="24"/>
          <w:szCs w:val="24"/>
          <w:vertAlign w:val="superscript"/>
        </w:rPr>
        <w:t> </w:t>
      </w:r>
      <w:r w:rsidRPr="000E18CA">
        <w:rPr>
          <w:rFonts w:ascii="Arial" w:hAnsi="Arial" w:cs="Arial"/>
          <w:sz w:val="24"/>
          <w:szCs w:val="24"/>
        </w:rPr>
        <w:t>We must not indulge in sexual immorality as some of them did, and twenty-three thousand fell in a single day. </w:t>
      </w:r>
      <w:r w:rsidRPr="000E18CA">
        <w:rPr>
          <w:rFonts w:ascii="Arial" w:hAnsi="Arial" w:cs="Arial"/>
          <w:b/>
          <w:bCs/>
          <w:sz w:val="24"/>
          <w:szCs w:val="24"/>
          <w:vertAlign w:val="superscript"/>
        </w:rPr>
        <w:t> </w:t>
      </w:r>
      <w:r w:rsidRPr="000E18CA">
        <w:rPr>
          <w:rFonts w:ascii="Arial" w:hAnsi="Arial" w:cs="Arial"/>
          <w:sz w:val="24"/>
          <w:szCs w:val="24"/>
        </w:rPr>
        <w:t>We must not put Christ to the test, as some of them did, and were destroyed by serpents. </w:t>
      </w:r>
      <w:r w:rsidRPr="000E18CA">
        <w:rPr>
          <w:rFonts w:ascii="Arial" w:hAnsi="Arial" w:cs="Arial"/>
          <w:b/>
          <w:bCs/>
          <w:sz w:val="24"/>
          <w:szCs w:val="24"/>
          <w:vertAlign w:val="superscript"/>
        </w:rPr>
        <w:t> </w:t>
      </w:r>
      <w:r w:rsidRPr="000E18CA">
        <w:rPr>
          <w:rFonts w:ascii="Arial" w:hAnsi="Arial" w:cs="Arial"/>
          <w:sz w:val="24"/>
          <w:szCs w:val="24"/>
        </w:rPr>
        <w:t xml:space="preserve">And do not complain as some of them </w:t>
      </w:r>
      <w:r w:rsidR="006312D5" w:rsidRPr="000E18CA">
        <w:rPr>
          <w:rFonts w:ascii="Arial" w:hAnsi="Arial" w:cs="Arial"/>
          <w:sz w:val="24"/>
          <w:szCs w:val="24"/>
        </w:rPr>
        <w:t>did and</w:t>
      </w:r>
      <w:r w:rsidRPr="000E18CA">
        <w:rPr>
          <w:rFonts w:ascii="Arial" w:hAnsi="Arial" w:cs="Arial"/>
          <w:sz w:val="24"/>
          <w:szCs w:val="24"/>
        </w:rPr>
        <w:t xml:space="preserve"> were destroyed by the destroyer.</w:t>
      </w:r>
      <w:r w:rsidR="006312D5">
        <w:rPr>
          <w:rFonts w:ascii="Arial" w:hAnsi="Arial" w:cs="Arial"/>
          <w:sz w:val="24"/>
          <w:szCs w:val="24"/>
        </w:rPr>
        <w:t xml:space="preserve"> </w:t>
      </w:r>
      <w:r w:rsidRPr="000E18CA">
        <w:rPr>
          <w:rFonts w:ascii="Arial" w:hAnsi="Arial" w:cs="Arial"/>
          <w:sz w:val="24"/>
          <w:szCs w:val="24"/>
        </w:rPr>
        <w:t>These things happened to them to serve as an example, and they were written down to instruct us, on whom the ends of the ages have come. </w:t>
      </w:r>
      <w:r w:rsidRPr="000E18CA">
        <w:rPr>
          <w:rFonts w:ascii="Arial" w:hAnsi="Arial" w:cs="Arial"/>
          <w:b/>
          <w:bCs/>
          <w:sz w:val="24"/>
          <w:szCs w:val="24"/>
          <w:vertAlign w:val="superscript"/>
        </w:rPr>
        <w:t> </w:t>
      </w:r>
      <w:r w:rsidRPr="000E18CA">
        <w:rPr>
          <w:rFonts w:ascii="Arial" w:hAnsi="Arial" w:cs="Arial"/>
          <w:sz w:val="24"/>
          <w:szCs w:val="24"/>
        </w:rPr>
        <w:t>So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1F7D185C" w14:textId="77777777" w:rsidR="00F900AF" w:rsidRPr="00A670EA" w:rsidRDefault="00F900AF" w:rsidP="006312D5">
      <w:pPr>
        <w:pStyle w:val="Body"/>
        <w:spacing w:after="0"/>
        <w:jc w:val="both"/>
        <w:rPr>
          <w:rFonts w:ascii="Arial" w:hAnsi="Arial" w:cs="Arial"/>
          <w:sz w:val="24"/>
          <w:szCs w:val="24"/>
        </w:rPr>
      </w:pPr>
    </w:p>
    <w:p w14:paraId="1D1C5651" w14:textId="77777777" w:rsidR="00F900AF" w:rsidRPr="007807AC" w:rsidRDefault="00F900AF" w:rsidP="00F900AF">
      <w:pPr>
        <w:pStyle w:val="Body"/>
        <w:spacing w:after="0"/>
        <w:jc w:val="both"/>
        <w:rPr>
          <w:rFonts w:ascii="Arial" w:hAnsi="Arial" w:cs="Arial"/>
          <w:sz w:val="24"/>
          <w:szCs w:val="24"/>
        </w:rPr>
      </w:pPr>
      <w:r w:rsidRPr="007807AC">
        <w:rPr>
          <w:rFonts w:ascii="Arial" w:hAnsi="Arial" w:cs="Arial"/>
          <w:sz w:val="24"/>
          <w:szCs w:val="24"/>
        </w:rPr>
        <w:t>This is the word of the Lord.</w:t>
      </w:r>
    </w:p>
    <w:p w14:paraId="6328338C" w14:textId="77777777" w:rsidR="00F900AF" w:rsidRPr="00A670EA" w:rsidRDefault="00F900AF" w:rsidP="00F900AF">
      <w:pPr>
        <w:pStyle w:val="Body"/>
        <w:spacing w:after="0"/>
        <w:jc w:val="both"/>
        <w:rPr>
          <w:rFonts w:ascii="Arial" w:hAnsi="Arial" w:cs="Arial"/>
          <w:b/>
          <w:bCs/>
          <w:sz w:val="24"/>
          <w:szCs w:val="24"/>
        </w:rPr>
      </w:pPr>
      <w:r w:rsidRPr="00A670EA">
        <w:rPr>
          <w:rFonts w:ascii="Arial" w:hAnsi="Arial" w:cs="Arial"/>
          <w:b/>
          <w:bCs/>
          <w:sz w:val="24"/>
          <w:szCs w:val="24"/>
        </w:rPr>
        <w:t>Thanks be to God.</w:t>
      </w:r>
    </w:p>
    <w:p w14:paraId="1193AE88" w14:textId="77777777" w:rsidR="00F900AF" w:rsidRPr="00A670EA" w:rsidRDefault="00F900AF" w:rsidP="00F900AF">
      <w:pPr>
        <w:pStyle w:val="Body"/>
        <w:spacing w:after="0"/>
        <w:jc w:val="both"/>
        <w:rPr>
          <w:rFonts w:ascii="Arial" w:hAnsi="Arial" w:cs="Arial"/>
          <w:b/>
          <w:bCs/>
          <w:sz w:val="24"/>
          <w:szCs w:val="24"/>
        </w:rPr>
      </w:pPr>
    </w:p>
    <w:p w14:paraId="289B2A67" w14:textId="0F2C3B09" w:rsidR="00F900AF" w:rsidRPr="00A670EA" w:rsidRDefault="00F900AF" w:rsidP="00F900AF">
      <w:pPr>
        <w:pStyle w:val="Body"/>
        <w:spacing w:after="0"/>
        <w:jc w:val="both"/>
        <w:rPr>
          <w:rFonts w:ascii="Arial" w:hAnsi="Arial" w:cs="Arial"/>
          <w:sz w:val="24"/>
          <w:szCs w:val="24"/>
          <w:u w:val="single"/>
          <w:lang w:val="en-US"/>
        </w:rPr>
      </w:pPr>
      <w:r w:rsidRPr="00A670EA">
        <w:rPr>
          <w:rFonts w:ascii="Arial" w:hAnsi="Arial" w:cs="Arial"/>
          <w:sz w:val="24"/>
          <w:szCs w:val="24"/>
          <w:u w:val="single"/>
          <w:lang w:val="en-US"/>
        </w:rPr>
        <w:t xml:space="preserve">Luke </w:t>
      </w:r>
      <w:r w:rsidR="005C4227">
        <w:rPr>
          <w:rFonts w:ascii="Arial" w:hAnsi="Arial" w:cs="Arial"/>
          <w:sz w:val="24"/>
          <w:szCs w:val="24"/>
          <w:u w:val="single"/>
          <w:lang w:val="en-US"/>
        </w:rPr>
        <w:t>13:1-9</w:t>
      </w:r>
    </w:p>
    <w:p w14:paraId="03CE6636" w14:textId="77777777" w:rsidR="00F900AF" w:rsidRPr="00A670EA" w:rsidRDefault="00F900AF" w:rsidP="00F900AF">
      <w:pPr>
        <w:pStyle w:val="Body"/>
        <w:spacing w:after="0"/>
        <w:jc w:val="both"/>
        <w:rPr>
          <w:rFonts w:ascii="Arial" w:hAnsi="Arial" w:cs="Arial"/>
          <w:b/>
          <w:bCs/>
          <w:sz w:val="24"/>
          <w:szCs w:val="24"/>
        </w:rPr>
      </w:pPr>
    </w:p>
    <w:p w14:paraId="2033D799" w14:textId="77777777" w:rsidR="00F900AF" w:rsidRPr="008F70E7" w:rsidRDefault="00F900AF" w:rsidP="00F900AF">
      <w:pPr>
        <w:pStyle w:val="Body"/>
        <w:spacing w:after="0"/>
        <w:jc w:val="both"/>
        <w:rPr>
          <w:rFonts w:ascii="Arial" w:hAnsi="Arial" w:cs="Arial"/>
          <w:i/>
          <w:iCs/>
          <w:sz w:val="24"/>
          <w:szCs w:val="24"/>
        </w:rPr>
      </w:pPr>
      <w:r w:rsidRPr="008F70E7">
        <w:rPr>
          <w:rFonts w:ascii="Arial" w:hAnsi="Arial" w:cs="Arial"/>
          <w:i/>
          <w:iCs/>
          <w:sz w:val="24"/>
          <w:szCs w:val="24"/>
        </w:rPr>
        <w:t xml:space="preserve">Hear the Gospel of our Lord Jesus Christ according to </w:t>
      </w:r>
      <w:r w:rsidRPr="004F6E17">
        <w:rPr>
          <w:rFonts w:ascii="Arial" w:hAnsi="Arial" w:cs="Arial"/>
          <w:i/>
          <w:iCs/>
          <w:sz w:val="24"/>
          <w:szCs w:val="24"/>
        </w:rPr>
        <w:t>Luke</w:t>
      </w:r>
      <w:r w:rsidRPr="008F70E7">
        <w:rPr>
          <w:rFonts w:ascii="Arial" w:hAnsi="Arial" w:cs="Arial"/>
          <w:i/>
          <w:iCs/>
          <w:sz w:val="24"/>
          <w:szCs w:val="24"/>
        </w:rPr>
        <w:t>.</w:t>
      </w:r>
    </w:p>
    <w:p w14:paraId="7FE2C1F9" w14:textId="77777777" w:rsidR="00F900AF" w:rsidRDefault="00F900AF" w:rsidP="00F900AF">
      <w:pPr>
        <w:pStyle w:val="Body"/>
        <w:spacing w:after="0"/>
        <w:jc w:val="both"/>
        <w:rPr>
          <w:rFonts w:ascii="Arial" w:hAnsi="Arial" w:cs="Arial"/>
          <w:b/>
          <w:bCs/>
          <w:i/>
          <w:iCs/>
          <w:sz w:val="24"/>
          <w:szCs w:val="24"/>
        </w:rPr>
      </w:pPr>
      <w:r w:rsidRPr="004F6E17">
        <w:rPr>
          <w:rFonts w:ascii="Arial" w:hAnsi="Arial" w:cs="Arial"/>
          <w:b/>
          <w:bCs/>
          <w:i/>
          <w:iCs/>
          <w:sz w:val="24"/>
          <w:szCs w:val="24"/>
        </w:rPr>
        <w:t>Glory to you, O Lord.</w:t>
      </w:r>
    </w:p>
    <w:p w14:paraId="0E9BBF04" w14:textId="77777777" w:rsidR="00364BBC" w:rsidRDefault="00364BBC" w:rsidP="00F900AF">
      <w:pPr>
        <w:pStyle w:val="Body"/>
        <w:spacing w:after="0"/>
        <w:jc w:val="both"/>
        <w:rPr>
          <w:rFonts w:ascii="Arial" w:hAnsi="Arial" w:cs="Arial"/>
          <w:b/>
          <w:bCs/>
          <w:i/>
          <w:iCs/>
          <w:sz w:val="24"/>
          <w:szCs w:val="24"/>
        </w:rPr>
      </w:pPr>
    </w:p>
    <w:p w14:paraId="4BFA76C6" w14:textId="5E8F9477" w:rsidR="00364BBC" w:rsidRPr="00364BBC" w:rsidRDefault="00364BBC" w:rsidP="00364BBC">
      <w:pPr>
        <w:pStyle w:val="Body"/>
        <w:spacing w:after="0"/>
        <w:jc w:val="both"/>
        <w:rPr>
          <w:rFonts w:ascii="Arial" w:hAnsi="Arial" w:cs="Arial"/>
          <w:sz w:val="24"/>
          <w:szCs w:val="24"/>
        </w:rPr>
      </w:pPr>
      <w:r w:rsidRPr="00364BBC">
        <w:rPr>
          <w:rFonts w:ascii="Arial" w:hAnsi="Arial" w:cs="Arial"/>
          <w:b/>
          <w:bCs/>
          <w:i/>
          <w:iCs/>
          <w:sz w:val="24"/>
          <w:szCs w:val="24"/>
        </w:rPr>
        <w:t> </w:t>
      </w:r>
      <w:r w:rsidRPr="00364BBC">
        <w:rPr>
          <w:rFonts w:ascii="Arial" w:hAnsi="Arial" w:cs="Arial"/>
          <w:sz w:val="24"/>
          <w:szCs w:val="24"/>
        </w:rPr>
        <w:t>At that very time there were some present who told him about the Galileans whose blood Pilate had mingled with their sacrifices. He asked them, ‘Do you think that because these Galileans suffered in this way they were worse sinners than all other Galileans? </w:t>
      </w:r>
      <w:r w:rsidRPr="00364BBC">
        <w:rPr>
          <w:rFonts w:ascii="Arial" w:hAnsi="Arial" w:cs="Arial"/>
          <w:b/>
          <w:bCs/>
          <w:sz w:val="24"/>
          <w:szCs w:val="24"/>
          <w:vertAlign w:val="superscript"/>
        </w:rPr>
        <w:t> </w:t>
      </w:r>
      <w:r w:rsidRPr="00364BBC">
        <w:rPr>
          <w:rFonts w:ascii="Arial" w:hAnsi="Arial" w:cs="Arial"/>
          <w:sz w:val="24"/>
          <w:szCs w:val="24"/>
        </w:rPr>
        <w:t>No, I tell you; but unless you repent, you will all perish as they did. </w:t>
      </w:r>
      <w:r w:rsidRPr="00364BBC">
        <w:rPr>
          <w:rFonts w:ascii="Arial" w:hAnsi="Arial" w:cs="Arial"/>
          <w:b/>
          <w:bCs/>
          <w:i/>
          <w:iCs/>
          <w:sz w:val="24"/>
          <w:szCs w:val="24"/>
          <w:vertAlign w:val="superscript"/>
        </w:rPr>
        <w:t> </w:t>
      </w:r>
      <w:r w:rsidRPr="00364BBC">
        <w:rPr>
          <w:rFonts w:ascii="Arial" w:hAnsi="Arial" w:cs="Arial"/>
          <w:sz w:val="24"/>
          <w:szCs w:val="24"/>
        </w:rPr>
        <w:t>Or those eighteen who were killed when the tower of Siloam fell on them—do you think that they were worse offenders than all the others living in Jerusalem?</w:t>
      </w:r>
      <w:r w:rsidR="00B406FB" w:rsidRPr="0074616A">
        <w:rPr>
          <w:rFonts w:ascii="Arial" w:hAnsi="Arial" w:cs="Arial"/>
          <w:sz w:val="24"/>
          <w:szCs w:val="24"/>
        </w:rPr>
        <w:t xml:space="preserve"> </w:t>
      </w:r>
      <w:r w:rsidRPr="00364BBC">
        <w:rPr>
          <w:rFonts w:ascii="Arial" w:hAnsi="Arial" w:cs="Arial"/>
          <w:sz w:val="24"/>
          <w:szCs w:val="24"/>
        </w:rPr>
        <w:t>No, I tell you; but unless you repent, you will all perish just as they did.’</w:t>
      </w:r>
    </w:p>
    <w:p w14:paraId="7E1128CA" w14:textId="74E03F46" w:rsidR="00C05620" w:rsidRPr="004F6E17" w:rsidRDefault="00364BBC" w:rsidP="00A7662B">
      <w:pPr>
        <w:pStyle w:val="Body"/>
        <w:spacing w:after="0"/>
        <w:jc w:val="both"/>
        <w:rPr>
          <w:rFonts w:ascii="Arial" w:hAnsi="Arial" w:cs="Arial"/>
          <w:i/>
          <w:iCs/>
          <w:sz w:val="24"/>
          <w:szCs w:val="24"/>
          <w:u w:val="single"/>
          <w:lang w:val="en-US"/>
        </w:rPr>
      </w:pPr>
      <w:r w:rsidRPr="00364BBC">
        <w:rPr>
          <w:rFonts w:ascii="Arial" w:hAnsi="Arial" w:cs="Arial"/>
          <w:b/>
          <w:bCs/>
          <w:sz w:val="24"/>
          <w:szCs w:val="24"/>
          <w:vertAlign w:val="superscript"/>
        </w:rPr>
        <w:t> </w:t>
      </w:r>
      <w:r w:rsidRPr="00364BBC">
        <w:rPr>
          <w:rFonts w:ascii="Arial" w:hAnsi="Arial" w:cs="Arial"/>
          <w:sz w:val="24"/>
          <w:szCs w:val="24"/>
        </w:rPr>
        <w:t>Then he told this parable: ‘A man had a fig tree planted in his vineyard; and he came looking for fruit on it and found none.</w:t>
      </w:r>
      <w:r w:rsidR="0074616A" w:rsidRPr="0074616A">
        <w:rPr>
          <w:rFonts w:ascii="Arial" w:hAnsi="Arial" w:cs="Arial"/>
          <w:sz w:val="24"/>
          <w:szCs w:val="24"/>
        </w:rPr>
        <w:t xml:space="preserve"> </w:t>
      </w:r>
      <w:r w:rsidRPr="00364BBC">
        <w:rPr>
          <w:rFonts w:ascii="Arial" w:hAnsi="Arial" w:cs="Arial"/>
          <w:b/>
          <w:bCs/>
          <w:sz w:val="24"/>
          <w:szCs w:val="24"/>
          <w:vertAlign w:val="superscript"/>
        </w:rPr>
        <w:t> </w:t>
      </w:r>
      <w:r w:rsidRPr="00364BBC">
        <w:rPr>
          <w:rFonts w:ascii="Arial" w:hAnsi="Arial" w:cs="Arial"/>
          <w:sz w:val="24"/>
          <w:szCs w:val="24"/>
        </w:rPr>
        <w:t>So he said to the gardener, “See here! For three years I have come looking for fruit on this fig tree, and still I find none. Cut it down! Why should it be wasting the soil?” </w:t>
      </w:r>
      <w:r w:rsidRPr="00364BBC">
        <w:rPr>
          <w:rFonts w:ascii="Arial" w:hAnsi="Arial" w:cs="Arial"/>
          <w:b/>
          <w:bCs/>
          <w:sz w:val="24"/>
          <w:szCs w:val="24"/>
          <w:vertAlign w:val="superscript"/>
        </w:rPr>
        <w:t> </w:t>
      </w:r>
      <w:r w:rsidRPr="00364BBC">
        <w:rPr>
          <w:rFonts w:ascii="Arial" w:hAnsi="Arial" w:cs="Arial"/>
          <w:sz w:val="24"/>
          <w:szCs w:val="24"/>
        </w:rPr>
        <w:t>He replied, “Sir, let it alone for one more year, until I dig round it and put manure on it. </w:t>
      </w:r>
      <w:r w:rsidRPr="00364BBC">
        <w:rPr>
          <w:rFonts w:ascii="Arial" w:hAnsi="Arial" w:cs="Arial"/>
          <w:b/>
          <w:bCs/>
          <w:sz w:val="24"/>
          <w:szCs w:val="24"/>
          <w:vertAlign w:val="superscript"/>
        </w:rPr>
        <w:t> </w:t>
      </w:r>
      <w:r w:rsidRPr="00364BBC">
        <w:rPr>
          <w:rFonts w:ascii="Arial" w:hAnsi="Arial" w:cs="Arial"/>
          <w:sz w:val="24"/>
          <w:szCs w:val="24"/>
        </w:rPr>
        <w:t>If it bears fruit next year, well and good; but if not, you can cut it down.”’</w:t>
      </w:r>
    </w:p>
    <w:p w14:paraId="439EEF49" w14:textId="77777777" w:rsidR="0074616A" w:rsidRDefault="0074616A" w:rsidP="00A670EA">
      <w:pPr>
        <w:pStyle w:val="line"/>
        <w:spacing w:before="0" w:beforeAutospacing="0" w:after="0" w:afterAutospacing="0"/>
        <w:jc w:val="both"/>
        <w:rPr>
          <w:rFonts w:ascii="Arial" w:hAnsi="Arial" w:cs="Arial"/>
          <w:i/>
          <w:iCs/>
        </w:rPr>
      </w:pPr>
    </w:p>
    <w:p w14:paraId="1C0AC175" w14:textId="59E86607" w:rsidR="00A670EA" w:rsidRPr="004F6E17" w:rsidRDefault="00A670EA" w:rsidP="00A670EA">
      <w:pPr>
        <w:pStyle w:val="line"/>
        <w:spacing w:before="0" w:beforeAutospacing="0" w:after="0" w:afterAutospacing="0"/>
        <w:jc w:val="both"/>
        <w:rPr>
          <w:rFonts w:ascii="Arial" w:hAnsi="Arial" w:cs="Arial"/>
          <w:i/>
          <w:iCs/>
        </w:rPr>
      </w:pPr>
      <w:r w:rsidRPr="004F6E17">
        <w:rPr>
          <w:rFonts w:ascii="Arial" w:hAnsi="Arial" w:cs="Arial"/>
          <w:i/>
          <w:iCs/>
        </w:rPr>
        <w:t>This is the Gospel of the Lord</w:t>
      </w:r>
    </w:p>
    <w:p w14:paraId="63AC72C1" w14:textId="77777777" w:rsidR="00A670EA" w:rsidRPr="004F6E17" w:rsidRDefault="00A670EA" w:rsidP="00A670EA">
      <w:pPr>
        <w:pStyle w:val="line"/>
        <w:spacing w:before="0" w:beforeAutospacing="0" w:after="0" w:afterAutospacing="0"/>
        <w:jc w:val="both"/>
        <w:rPr>
          <w:rFonts w:ascii="Arial" w:hAnsi="Arial" w:cs="Arial"/>
          <w:b/>
          <w:bCs/>
          <w:i/>
          <w:iCs/>
        </w:rPr>
      </w:pPr>
      <w:r w:rsidRPr="004F6E17">
        <w:rPr>
          <w:rFonts w:ascii="Arial" w:hAnsi="Arial" w:cs="Arial"/>
          <w:b/>
          <w:bCs/>
          <w:i/>
          <w:iCs/>
        </w:rPr>
        <w:t>Praise to you O Christ.</w:t>
      </w:r>
    </w:p>
    <w:p w14:paraId="28B3A43B" w14:textId="77777777" w:rsidR="004F2BB0" w:rsidRPr="00A670EA" w:rsidRDefault="004F2BB0" w:rsidP="00895F4D">
      <w:pPr>
        <w:spacing w:after="0" w:line="240" w:lineRule="auto"/>
        <w:jc w:val="both"/>
        <w:rPr>
          <w:rFonts w:ascii="Arial" w:eastAsia="Times New Roman" w:hAnsi="Arial" w:cs="Arial"/>
          <w:kern w:val="0"/>
          <w:sz w:val="24"/>
          <w:szCs w:val="24"/>
          <w:lang w:eastAsia="en-GB"/>
          <w14:ligatures w14:val="none"/>
        </w:rPr>
      </w:pPr>
    </w:p>
    <w:p w14:paraId="3C34C2E3" w14:textId="55FDD7BE" w:rsidR="00A91D10" w:rsidRPr="00A670EA" w:rsidRDefault="00316BD7" w:rsidP="00895F4D">
      <w:pPr>
        <w:spacing w:after="0" w:line="240" w:lineRule="auto"/>
        <w:jc w:val="both"/>
        <w:rPr>
          <w:rFonts w:ascii="Arial" w:hAnsi="Arial" w:cs="Arial"/>
          <w:sz w:val="24"/>
          <w:szCs w:val="24"/>
          <w:u w:val="single"/>
        </w:rPr>
      </w:pPr>
      <w:r w:rsidRPr="00A670EA">
        <w:rPr>
          <w:rFonts w:ascii="Arial" w:hAnsi="Arial" w:cs="Arial"/>
          <w:sz w:val="24"/>
          <w:szCs w:val="24"/>
          <w:u w:val="single"/>
        </w:rPr>
        <w:t>Prayer for the week (COLLECT)</w:t>
      </w:r>
    </w:p>
    <w:p w14:paraId="2BA9657B" w14:textId="012E4E8C" w:rsidR="00FC4C10" w:rsidRPr="00FC4C10" w:rsidRDefault="00FC4C10" w:rsidP="00FC4C10">
      <w:pPr>
        <w:spacing w:after="0" w:line="240" w:lineRule="auto"/>
        <w:jc w:val="both"/>
        <w:rPr>
          <w:rFonts w:ascii="Arial" w:hAnsi="Arial" w:cs="Arial"/>
          <w:sz w:val="24"/>
          <w:szCs w:val="24"/>
        </w:rPr>
      </w:pPr>
      <w:r w:rsidRPr="00FC4C10">
        <w:rPr>
          <w:rFonts w:ascii="Arial" w:hAnsi="Arial" w:cs="Arial"/>
          <w:sz w:val="24"/>
          <w:szCs w:val="24"/>
        </w:rPr>
        <w:t>Almighty God,</w:t>
      </w:r>
      <w:r>
        <w:rPr>
          <w:rFonts w:ascii="Arial" w:hAnsi="Arial" w:cs="Arial"/>
          <w:sz w:val="24"/>
          <w:szCs w:val="24"/>
        </w:rPr>
        <w:t xml:space="preserve"> </w:t>
      </w:r>
      <w:r w:rsidRPr="00FC4C10">
        <w:rPr>
          <w:rFonts w:ascii="Arial" w:hAnsi="Arial" w:cs="Arial"/>
          <w:sz w:val="24"/>
          <w:szCs w:val="24"/>
        </w:rPr>
        <w:t>whose most dear Son went not up to joy but first he suffered pain,</w:t>
      </w:r>
      <w:r>
        <w:rPr>
          <w:rFonts w:ascii="Arial" w:hAnsi="Arial" w:cs="Arial"/>
          <w:sz w:val="24"/>
          <w:szCs w:val="24"/>
        </w:rPr>
        <w:t xml:space="preserve"> </w:t>
      </w:r>
      <w:r w:rsidRPr="00FC4C10">
        <w:rPr>
          <w:rFonts w:ascii="Arial" w:hAnsi="Arial" w:cs="Arial"/>
          <w:sz w:val="24"/>
          <w:szCs w:val="24"/>
        </w:rPr>
        <w:t>and entered not into glory before he was crucified:</w:t>
      </w:r>
      <w:r>
        <w:rPr>
          <w:rFonts w:ascii="Arial" w:hAnsi="Arial" w:cs="Arial"/>
          <w:sz w:val="24"/>
          <w:szCs w:val="24"/>
        </w:rPr>
        <w:t xml:space="preserve"> </w:t>
      </w:r>
      <w:r w:rsidRPr="00FC4C10">
        <w:rPr>
          <w:rFonts w:ascii="Arial" w:hAnsi="Arial" w:cs="Arial"/>
          <w:sz w:val="24"/>
          <w:szCs w:val="24"/>
        </w:rPr>
        <w:t>mercifully grant that we, walking in the way of the cross,</w:t>
      </w:r>
      <w:r>
        <w:rPr>
          <w:rFonts w:ascii="Arial" w:hAnsi="Arial" w:cs="Arial"/>
          <w:sz w:val="24"/>
          <w:szCs w:val="24"/>
        </w:rPr>
        <w:t xml:space="preserve"> </w:t>
      </w:r>
      <w:r w:rsidRPr="00FC4C10">
        <w:rPr>
          <w:rFonts w:ascii="Arial" w:hAnsi="Arial" w:cs="Arial"/>
          <w:sz w:val="24"/>
          <w:szCs w:val="24"/>
        </w:rPr>
        <w:t>may find it none other than the way of life and peace;</w:t>
      </w:r>
      <w:r>
        <w:rPr>
          <w:rFonts w:ascii="Arial" w:hAnsi="Arial" w:cs="Arial"/>
          <w:sz w:val="24"/>
          <w:szCs w:val="24"/>
        </w:rPr>
        <w:t xml:space="preserve"> </w:t>
      </w:r>
      <w:r w:rsidRPr="00FC4C10">
        <w:rPr>
          <w:rFonts w:ascii="Arial" w:hAnsi="Arial" w:cs="Arial"/>
          <w:sz w:val="24"/>
          <w:szCs w:val="24"/>
        </w:rPr>
        <w:t>through Jesus Christ your Son our Lord,</w:t>
      </w:r>
      <w:r>
        <w:rPr>
          <w:rFonts w:ascii="Arial" w:hAnsi="Arial" w:cs="Arial"/>
          <w:sz w:val="24"/>
          <w:szCs w:val="24"/>
        </w:rPr>
        <w:t xml:space="preserve"> </w:t>
      </w:r>
      <w:r w:rsidRPr="00FC4C10">
        <w:rPr>
          <w:rFonts w:ascii="Arial" w:hAnsi="Arial" w:cs="Arial"/>
          <w:sz w:val="24"/>
          <w:szCs w:val="24"/>
        </w:rPr>
        <w:t>who is alive and reigns with you,</w:t>
      </w:r>
    </w:p>
    <w:p w14:paraId="0AFDB25F" w14:textId="03579C48" w:rsidR="009B222D" w:rsidRPr="009B222D" w:rsidRDefault="00FC4C10" w:rsidP="009B222D">
      <w:pPr>
        <w:spacing w:after="0" w:line="240" w:lineRule="auto"/>
        <w:jc w:val="both"/>
        <w:rPr>
          <w:rFonts w:ascii="Arial" w:hAnsi="Arial" w:cs="Arial"/>
          <w:sz w:val="24"/>
          <w:szCs w:val="24"/>
        </w:rPr>
      </w:pPr>
      <w:r w:rsidRPr="00FC4C10">
        <w:rPr>
          <w:rFonts w:ascii="Arial" w:hAnsi="Arial" w:cs="Arial"/>
          <w:sz w:val="24"/>
          <w:szCs w:val="24"/>
        </w:rPr>
        <w:t>in the unity of the Holy Spirit,</w:t>
      </w:r>
      <w:r>
        <w:rPr>
          <w:rFonts w:ascii="Arial" w:hAnsi="Arial" w:cs="Arial"/>
          <w:sz w:val="24"/>
          <w:szCs w:val="24"/>
        </w:rPr>
        <w:t xml:space="preserve"> </w:t>
      </w:r>
      <w:r w:rsidRPr="00FC4C10">
        <w:rPr>
          <w:rFonts w:ascii="Arial" w:hAnsi="Arial" w:cs="Arial"/>
          <w:sz w:val="24"/>
          <w:szCs w:val="24"/>
        </w:rPr>
        <w:t>one God, now and for ever</w:t>
      </w:r>
      <w:r>
        <w:rPr>
          <w:rFonts w:ascii="Arial" w:hAnsi="Arial" w:cs="Arial"/>
          <w:sz w:val="24"/>
          <w:szCs w:val="24"/>
        </w:rPr>
        <w:t xml:space="preserve">. </w:t>
      </w:r>
      <w:r w:rsidR="009B222D" w:rsidRPr="00A670EA">
        <w:rPr>
          <w:rFonts w:ascii="Arial" w:hAnsi="Arial" w:cs="Arial"/>
          <w:sz w:val="24"/>
          <w:szCs w:val="24"/>
        </w:rPr>
        <w:t>Amen</w:t>
      </w:r>
    </w:p>
    <w:p w14:paraId="01B3B1F1" w14:textId="77777777" w:rsidR="00E907D4" w:rsidRPr="00A670EA" w:rsidRDefault="00E907D4" w:rsidP="00895F4D">
      <w:pPr>
        <w:spacing w:after="0" w:line="240" w:lineRule="auto"/>
        <w:jc w:val="both"/>
        <w:rPr>
          <w:rFonts w:ascii="Arial" w:hAnsi="Arial" w:cs="Arial"/>
          <w:sz w:val="24"/>
          <w:szCs w:val="24"/>
        </w:rPr>
      </w:pPr>
    </w:p>
    <w:p w14:paraId="059E0477" w14:textId="77777777" w:rsidR="00A91D10" w:rsidRPr="00A670EA" w:rsidRDefault="001B2926" w:rsidP="00895F4D">
      <w:pPr>
        <w:spacing w:after="0" w:line="240" w:lineRule="auto"/>
        <w:jc w:val="both"/>
        <w:outlineLvl w:val="4"/>
        <w:rPr>
          <w:rFonts w:ascii="Arial" w:hAnsi="Arial" w:cs="Arial"/>
          <w:sz w:val="24"/>
          <w:szCs w:val="24"/>
          <w:u w:val="single"/>
        </w:rPr>
      </w:pPr>
      <w:r w:rsidRPr="00A670EA">
        <w:rPr>
          <w:rFonts w:ascii="Arial" w:hAnsi="Arial" w:cs="Arial"/>
          <w:sz w:val="24"/>
          <w:szCs w:val="24"/>
          <w:u w:val="single"/>
        </w:rPr>
        <w:t>POST COMMUNION PRAYER</w:t>
      </w:r>
    </w:p>
    <w:p w14:paraId="6A0D3EE9" w14:textId="48031761" w:rsidR="001146F8" w:rsidRPr="001146F8" w:rsidRDefault="009A6732" w:rsidP="001146F8">
      <w:pPr>
        <w:spacing w:after="0" w:line="240" w:lineRule="auto"/>
        <w:jc w:val="both"/>
        <w:outlineLvl w:val="4"/>
        <w:rPr>
          <w:rFonts w:ascii="Arial" w:hAnsi="Arial" w:cs="Arial"/>
          <w:sz w:val="24"/>
          <w:szCs w:val="24"/>
        </w:rPr>
      </w:pPr>
      <w:r w:rsidRPr="009A6732">
        <w:rPr>
          <w:rFonts w:ascii="Arial" w:hAnsi="Arial" w:cs="Arial"/>
          <w:sz w:val="24"/>
          <w:szCs w:val="24"/>
        </w:rPr>
        <w:t>Merciful Lord,</w:t>
      </w:r>
      <w:r>
        <w:rPr>
          <w:rFonts w:ascii="Arial" w:hAnsi="Arial" w:cs="Arial"/>
          <w:sz w:val="24"/>
          <w:szCs w:val="24"/>
        </w:rPr>
        <w:t xml:space="preserve"> </w:t>
      </w:r>
      <w:r w:rsidRPr="009A6732">
        <w:rPr>
          <w:rFonts w:ascii="Arial" w:hAnsi="Arial" w:cs="Arial"/>
          <w:sz w:val="24"/>
          <w:szCs w:val="24"/>
        </w:rPr>
        <w:t>grant your people grace to withstand the temptations</w:t>
      </w:r>
      <w:r>
        <w:rPr>
          <w:rFonts w:ascii="Arial" w:hAnsi="Arial" w:cs="Arial"/>
          <w:sz w:val="24"/>
          <w:szCs w:val="24"/>
        </w:rPr>
        <w:t xml:space="preserve"> </w:t>
      </w:r>
      <w:r w:rsidRPr="009A6732">
        <w:rPr>
          <w:rFonts w:ascii="Arial" w:hAnsi="Arial" w:cs="Arial"/>
          <w:sz w:val="24"/>
          <w:szCs w:val="24"/>
        </w:rPr>
        <w:t>of the world, the flesh and the devil,</w:t>
      </w:r>
      <w:r>
        <w:rPr>
          <w:rFonts w:ascii="Arial" w:hAnsi="Arial" w:cs="Arial"/>
          <w:sz w:val="24"/>
          <w:szCs w:val="24"/>
        </w:rPr>
        <w:t xml:space="preserve"> </w:t>
      </w:r>
      <w:r w:rsidRPr="009A6732">
        <w:rPr>
          <w:rFonts w:ascii="Arial" w:hAnsi="Arial" w:cs="Arial"/>
          <w:sz w:val="24"/>
          <w:szCs w:val="24"/>
        </w:rPr>
        <w:t>and with pure hearts and minds to follow you, the only God;</w:t>
      </w:r>
      <w:r>
        <w:rPr>
          <w:rFonts w:ascii="Arial" w:hAnsi="Arial" w:cs="Arial"/>
          <w:sz w:val="24"/>
          <w:szCs w:val="24"/>
        </w:rPr>
        <w:t xml:space="preserve"> </w:t>
      </w:r>
      <w:r w:rsidRPr="009A6732">
        <w:rPr>
          <w:rFonts w:ascii="Arial" w:hAnsi="Arial" w:cs="Arial"/>
          <w:sz w:val="24"/>
          <w:szCs w:val="24"/>
        </w:rPr>
        <w:t>through Jesus Christ our Lord.</w:t>
      </w:r>
      <w:r>
        <w:rPr>
          <w:rFonts w:ascii="Arial" w:hAnsi="Arial" w:cs="Arial"/>
          <w:sz w:val="24"/>
          <w:szCs w:val="24"/>
        </w:rPr>
        <w:t xml:space="preserve"> </w:t>
      </w:r>
      <w:r w:rsidR="001146F8" w:rsidRPr="00A670EA">
        <w:rPr>
          <w:rFonts w:ascii="Arial" w:hAnsi="Arial" w:cs="Arial"/>
          <w:sz w:val="24"/>
          <w:szCs w:val="24"/>
        </w:rPr>
        <w:t xml:space="preserve"> Amen</w:t>
      </w:r>
    </w:p>
    <w:p w14:paraId="4377C7D0" w14:textId="77777777" w:rsidR="00F70A39" w:rsidRDefault="00F70A39" w:rsidP="00895F4D">
      <w:pPr>
        <w:spacing w:after="0" w:line="240" w:lineRule="auto"/>
        <w:jc w:val="both"/>
        <w:outlineLvl w:val="4"/>
        <w:rPr>
          <w:rFonts w:ascii="Arial" w:hAnsi="Arial" w:cs="Arial"/>
          <w:sz w:val="24"/>
          <w:szCs w:val="24"/>
        </w:rPr>
      </w:pPr>
    </w:p>
    <w:p w14:paraId="23DA3D83" w14:textId="77777777" w:rsidR="008B25AF" w:rsidRPr="00A670EA"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A670EA">
        <w:rPr>
          <w:rFonts w:ascii="Arial" w:hAnsi="Arial" w:cs="Arial"/>
          <w:i/>
          <w:iCs/>
          <w:sz w:val="24"/>
          <w:szCs w:val="24"/>
          <w:u w:val="single"/>
        </w:rPr>
        <w:t>Prayer for the Week at Home</w:t>
      </w:r>
    </w:p>
    <w:p w14:paraId="1E0785CA" w14:textId="733D8FAA" w:rsidR="00D55160" w:rsidRPr="00FC2BD9" w:rsidRDefault="004C01C1" w:rsidP="00081713">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r w:rsidRPr="004C01C1">
        <w:rPr>
          <w:rFonts w:ascii="Arial" w:hAnsi="Arial" w:cs="Arial"/>
          <w:i/>
          <w:iCs/>
          <w:sz w:val="24"/>
          <w:szCs w:val="24"/>
        </w:rPr>
        <w:t xml:space="preserve">O </w:t>
      </w:r>
      <w:r w:rsidR="00081713" w:rsidRPr="004C01C1">
        <w:rPr>
          <w:rFonts w:ascii="Arial" w:hAnsi="Arial" w:cs="Arial"/>
          <w:i/>
          <w:iCs/>
          <w:sz w:val="24"/>
          <w:szCs w:val="24"/>
        </w:rPr>
        <w:t>Lord, in</w:t>
      </w:r>
      <w:r w:rsidRPr="004C01C1">
        <w:rPr>
          <w:rFonts w:ascii="Arial" w:hAnsi="Arial" w:cs="Arial"/>
          <w:i/>
          <w:iCs/>
          <w:sz w:val="24"/>
          <w:szCs w:val="24"/>
        </w:rPr>
        <w:t xml:space="preserve"> the name of Jesus Christ your Son our </w:t>
      </w:r>
      <w:r w:rsidR="00081713" w:rsidRPr="004C01C1">
        <w:rPr>
          <w:rFonts w:ascii="Arial" w:hAnsi="Arial" w:cs="Arial"/>
          <w:i/>
          <w:iCs/>
          <w:sz w:val="24"/>
          <w:szCs w:val="24"/>
        </w:rPr>
        <w:t>God, give</w:t>
      </w:r>
      <w:r w:rsidRPr="004C01C1">
        <w:rPr>
          <w:rFonts w:ascii="Arial" w:hAnsi="Arial" w:cs="Arial"/>
          <w:i/>
          <w:iCs/>
          <w:sz w:val="24"/>
          <w:szCs w:val="24"/>
        </w:rPr>
        <w:t xml:space="preserve"> us that love which can never cease</w:t>
      </w:r>
      <w:r>
        <w:rPr>
          <w:rFonts w:ascii="Arial" w:hAnsi="Arial" w:cs="Arial"/>
          <w:i/>
          <w:iCs/>
          <w:sz w:val="24"/>
          <w:szCs w:val="24"/>
        </w:rPr>
        <w:t xml:space="preserve"> </w:t>
      </w:r>
      <w:r w:rsidRPr="004C01C1">
        <w:rPr>
          <w:rFonts w:ascii="Arial" w:hAnsi="Arial" w:cs="Arial"/>
          <w:i/>
          <w:iCs/>
          <w:sz w:val="24"/>
          <w:szCs w:val="24"/>
        </w:rPr>
        <w:t>that will kindle our lamps but not extinguish them,</w:t>
      </w:r>
      <w:r w:rsidR="00081713">
        <w:rPr>
          <w:rFonts w:ascii="Arial" w:hAnsi="Arial" w:cs="Arial"/>
          <w:i/>
          <w:iCs/>
          <w:sz w:val="24"/>
          <w:szCs w:val="24"/>
        </w:rPr>
        <w:t xml:space="preserve"> </w:t>
      </w:r>
      <w:r w:rsidRPr="004C01C1">
        <w:rPr>
          <w:rFonts w:ascii="Arial" w:hAnsi="Arial" w:cs="Arial"/>
          <w:i/>
          <w:iCs/>
          <w:sz w:val="24"/>
          <w:szCs w:val="24"/>
        </w:rPr>
        <w:t>that they may burn in us and enlighten others.</w:t>
      </w:r>
      <w:r w:rsidR="00081713">
        <w:rPr>
          <w:rFonts w:ascii="Arial" w:hAnsi="Arial" w:cs="Arial"/>
          <w:i/>
          <w:iCs/>
          <w:sz w:val="24"/>
          <w:szCs w:val="24"/>
        </w:rPr>
        <w:t xml:space="preserve"> </w:t>
      </w:r>
      <w:r w:rsidR="00FC2BD9" w:rsidRPr="00FC2BD9">
        <w:rPr>
          <w:rFonts w:ascii="Arial" w:hAnsi="Arial" w:cs="Arial"/>
          <w:i/>
          <w:iCs/>
          <w:sz w:val="24"/>
          <w:szCs w:val="24"/>
        </w:rPr>
        <w:t> Amen.</w:t>
      </w:r>
    </w:p>
    <w:p w14:paraId="17D44132" w14:textId="1BBD6C97" w:rsidR="00D55160" w:rsidRPr="00FC2BD9" w:rsidRDefault="00D55160"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p>
    <w:p w14:paraId="61D278CA" w14:textId="6BE8F571" w:rsidR="00640CD8" w:rsidRPr="00A670EA" w:rsidRDefault="00F77D0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Pr>
          <w:rFonts w:ascii="Arial" w:hAnsi="Arial" w:cs="Arial"/>
          <w:i/>
          <w:iCs/>
          <w:sz w:val="24"/>
          <w:szCs w:val="24"/>
        </w:rPr>
        <w:t>(</w:t>
      </w:r>
      <w:r w:rsidR="00FC2BD9">
        <w:rPr>
          <w:rFonts w:ascii="Arial" w:hAnsi="Arial" w:cs="Arial"/>
          <w:i/>
          <w:iCs/>
          <w:sz w:val="24"/>
          <w:szCs w:val="24"/>
        </w:rPr>
        <w:t xml:space="preserve">Part of a </w:t>
      </w:r>
      <w:r>
        <w:rPr>
          <w:rFonts w:ascii="Arial" w:hAnsi="Arial" w:cs="Arial"/>
          <w:i/>
          <w:iCs/>
          <w:sz w:val="24"/>
          <w:szCs w:val="24"/>
        </w:rPr>
        <w:t>6</w:t>
      </w:r>
      <w:r w:rsidRPr="00F77D0F">
        <w:rPr>
          <w:rFonts w:ascii="Arial" w:hAnsi="Arial" w:cs="Arial"/>
          <w:i/>
          <w:iCs/>
          <w:sz w:val="24"/>
          <w:szCs w:val="24"/>
          <w:vertAlign w:val="superscript"/>
        </w:rPr>
        <w:t>th</w:t>
      </w:r>
      <w:r>
        <w:rPr>
          <w:rFonts w:ascii="Arial" w:hAnsi="Arial" w:cs="Arial"/>
          <w:i/>
          <w:iCs/>
          <w:sz w:val="24"/>
          <w:szCs w:val="24"/>
        </w:rPr>
        <w:t xml:space="preserve"> Century prayer)</w:t>
      </w:r>
    </w:p>
    <w:p w14:paraId="1A4FD8F6" w14:textId="77777777" w:rsidR="001F128F" w:rsidRPr="00A670EA" w:rsidRDefault="001F128F" w:rsidP="00895F4D">
      <w:pPr>
        <w:spacing w:after="0" w:line="240" w:lineRule="auto"/>
        <w:jc w:val="both"/>
        <w:rPr>
          <w:rFonts w:ascii="Arial" w:hAnsi="Arial" w:cs="Arial"/>
          <w:sz w:val="24"/>
          <w:szCs w:val="24"/>
        </w:rPr>
      </w:pPr>
      <w:bookmarkStart w:id="2" w:name="_Hlk156141139"/>
      <w:bookmarkEnd w:id="0"/>
      <w:bookmarkEnd w:id="1"/>
    </w:p>
    <w:p w14:paraId="39527B84" w14:textId="436FCE3D" w:rsidR="00F82881" w:rsidRPr="00A670EA" w:rsidRDefault="008B25AF" w:rsidP="001146F8">
      <w:pPr>
        <w:spacing w:after="0" w:line="240" w:lineRule="auto"/>
        <w:jc w:val="both"/>
        <w:rPr>
          <w:rFonts w:ascii="Arial" w:hAnsi="Arial" w:cs="Arial"/>
          <w:sz w:val="24"/>
          <w:szCs w:val="24"/>
        </w:rPr>
      </w:pPr>
      <w:r w:rsidRPr="00A670EA">
        <w:rPr>
          <w:rFonts w:ascii="Arial" w:hAnsi="Arial" w:cs="Arial"/>
          <w:sz w:val="24"/>
          <w:szCs w:val="24"/>
        </w:rPr>
        <w:t>NEXT WEEK:</w:t>
      </w:r>
      <w:r w:rsidR="00785F22" w:rsidRPr="00A670EA">
        <w:rPr>
          <w:rFonts w:ascii="Arial" w:hAnsi="Arial" w:cs="Arial"/>
          <w:sz w:val="24"/>
          <w:szCs w:val="24"/>
        </w:rPr>
        <w:t xml:space="preserve"> </w:t>
      </w:r>
      <w:bookmarkEnd w:id="2"/>
    </w:p>
    <w:p w14:paraId="4C62F593" w14:textId="48C6A4B3" w:rsidR="00D22239" w:rsidRPr="00A670EA" w:rsidRDefault="000D76AD" w:rsidP="001146F8">
      <w:pPr>
        <w:spacing w:after="0" w:line="240" w:lineRule="auto"/>
        <w:jc w:val="both"/>
        <w:rPr>
          <w:rFonts w:ascii="Arial" w:hAnsi="Arial" w:cs="Arial"/>
          <w:sz w:val="24"/>
          <w:szCs w:val="24"/>
        </w:rPr>
      </w:pPr>
      <w:r>
        <w:rPr>
          <w:rFonts w:ascii="Arial" w:hAnsi="Arial" w:cs="Arial"/>
          <w:sz w:val="24"/>
          <w:szCs w:val="24"/>
        </w:rPr>
        <w:t>Mothering Sunday</w:t>
      </w:r>
    </w:p>
    <w:p w14:paraId="18815387" w14:textId="2DAC98BD" w:rsidR="00D22239" w:rsidRPr="00A670EA" w:rsidRDefault="000D76AD" w:rsidP="001146F8">
      <w:pPr>
        <w:spacing w:after="0" w:line="240" w:lineRule="auto"/>
        <w:jc w:val="both"/>
        <w:rPr>
          <w:rFonts w:ascii="Arial" w:hAnsi="Arial" w:cs="Arial"/>
          <w:sz w:val="24"/>
          <w:szCs w:val="24"/>
        </w:rPr>
      </w:pPr>
      <w:r>
        <w:rPr>
          <w:rFonts w:ascii="Arial" w:hAnsi="Arial" w:cs="Arial"/>
          <w:sz w:val="24"/>
          <w:szCs w:val="24"/>
        </w:rPr>
        <w:t>30</w:t>
      </w:r>
      <w:r w:rsidR="00DF7240" w:rsidRPr="000D76AD">
        <w:rPr>
          <w:rFonts w:ascii="Arial" w:hAnsi="Arial" w:cs="Arial"/>
          <w:sz w:val="24"/>
          <w:szCs w:val="24"/>
          <w:vertAlign w:val="superscript"/>
        </w:rPr>
        <w:t>th</w:t>
      </w:r>
      <w:r w:rsidR="00DF7240">
        <w:rPr>
          <w:rFonts w:ascii="Arial" w:hAnsi="Arial" w:cs="Arial"/>
          <w:sz w:val="24"/>
          <w:szCs w:val="24"/>
        </w:rPr>
        <w:t xml:space="preserve"> </w:t>
      </w:r>
      <w:r w:rsidR="00DF7240" w:rsidRPr="00A670EA">
        <w:rPr>
          <w:rFonts w:ascii="Arial" w:hAnsi="Arial" w:cs="Arial"/>
          <w:sz w:val="24"/>
          <w:szCs w:val="24"/>
        </w:rPr>
        <w:t>March</w:t>
      </w:r>
      <w:r w:rsidR="00D22239" w:rsidRPr="00A670EA">
        <w:rPr>
          <w:rFonts w:ascii="Arial" w:hAnsi="Arial" w:cs="Arial"/>
          <w:sz w:val="24"/>
          <w:szCs w:val="24"/>
        </w:rPr>
        <w:t xml:space="preserve"> 2025</w:t>
      </w:r>
    </w:p>
    <w:p w14:paraId="5B379C8C" w14:textId="3801E7A1" w:rsidR="004012CE" w:rsidRPr="00A670EA" w:rsidRDefault="004012CE" w:rsidP="004012CE">
      <w:pPr>
        <w:spacing w:after="0" w:line="240" w:lineRule="auto"/>
        <w:ind w:left="720" w:firstLine="720"/>
        <w:jc w:val="both"/>
        <w:rPr>
          <w:rFonts w:ascii="Arial" w:hAnsi="Arial" w:cs="Arial"/>
          <w:sz w:val="24"/>
          <w:szCs w:val="24"/>
          <w:u w:val="single"/>
          <w:lang w:val="en-US"/>
        </w:rPr>
      </w:pPr>
      <w:r>
        <w:rPr>
          <w:rFonts w:ascii="Arial" w:hAnsi="Arial" w:cs="Arial"/>
          <w:sz w:val="24"/>
          <w:szCs w:val="24"/>
        </w:rPr>
        <w:t>10.15am St Martin’s Scampston</w:t>
      </w:r>
    </w:p>
    <w:p w14:paraId="452BE3AA" w14:textId="202E50D3" w:rsidR="00D22239" w:rsidRPr="00A670EA" w:rsidRDefault="00D22239" w:rsidP="00D22F71">
      <w:pPr>
        <w:spacing w:after="0" w:line="240" w:lineRule="auto"/>
        <w:ind w:left="720" w:firstLine="720"/>
        <w:jc w:val="both"/>
        <w:rPr>
          <w:rFonts w:ascii="Arial" w:hAnsi="Arial" w:cs="Arial"/>
          <w:sz w:val="24"/>
          <w:szCs w:val="24"/>
          <w:u w:val="single"/>
          <w:lang w:val="en-US"/>
        </w:rPr>
      </w:pPr>
    </w:p>
    <w:p w14:paraId="0C53CEE8" w14:textId="35F5E4D7" w:rsidR="000C5AA5" w:rsidRPr="00A670EA" w:rsidRDefault="008B25AF" w:rsidP="00FA1D92">
      <w:pPr>
        <w:pStyle w:val="Body"/>
        <w:spacing w:after="0" w:line="240" w:lineRule="auto"/>
        <w:rPr>
          <w:rFonts w:ascii="Arial" w:hAnsi="Arial" w:cs="Arial"/>
          <w:sz w:val="24"/>
          <w:szCs w:val="24"/>
          <w:lang w:val="en-US"/>
        </w:rPr>
      </w:pPr>
      <w:r w:rsidRPr="00A670EA">
        <w:rPr>
          <w:rFonts w:ascii="Arial" w:hAnsi="Arial" w:cs="Arial"/>
          <w:sz w:val="24"/>
          <w:szCs w:val="24"/>
          <w:u w:val="single"/>
          <w:lang w:val="en-US"/>
        </w:rPr>
        <w:t>Readings</w:t>
      </w:r>
      <w:r w:rsidR="00612818" w:rsidRPr="00A670EA">
        <w:rPr>
          <w:rFonts w:ascii="Arial" w:hAnsi="Arial" w:cs="Arial"/>
          <w:sz w:val="24"/>
          <w:szCs w:val="24"/>
          <w:u w:val="single"/>
          <w:lang w:val="en-US"/>
        </w:rPr>
        <w:t>:</w:t>
      </w:r>
      <w:r w:rsidR="000C5AA5" w:rsidRPr="00A670EA">
        <w:rPr>
          <w:rFonts w:ascii="Arial" w:hAnsi="Arial" w:cs="Arial"/>
          <w:sz w:val="24"/>
          <w:szCs w:val="24"/>
          <w:lang w:val="en-US"/>
        </w:rPr>
        <w:t xml:space="preserve">                  </w:t>
      </w:r>
      <w:r w:rsidR="00DF7240">
        <w:rPr>
          <w:rFonts w:ascii="Arial" w:hAnsi="Arial" w:cs="Arial"/>
          <w:sz w:val="24"/>
          <w:szCs w:val="24"/>
          <w:lang w:val="en-US"/>
        </w:rPr>
        <w:t xml:space="preserve">      </w:t>
      </w:r>
      <w:r w:rsidR="000C5AA5" w:rsidRPr="00A670EA">
        <w:rPr>
          <w:rFonts w:ascii="Arial" w:hAnsi="Arial" w:cs="Arial"/>
          <w:sz w:val="24"/>
          <w:szCs w:val="24"/>
          <w:lang w:val="en-US"/>
        </w:rPr>
        <w:t xml:space="preserve">  </w:t>
      </w:r>
      <w:r w:rsidR="004012CE">
        <w:rPr>
          <w:rFonts w:ascii="Arial" w:hAnsi="Arial" w:cs="Arial"/>
          <w:sz w:val="24"/>
          <w:szCs w:val="24"/>
          <w:lang w:val="en-US"/>
        </w:rPr>
        <w:t xml:space="preserve">2 </w:t>
      </w:r>
      <w:r w:rsidR="000C5AA5" w:rsidRPr="00A670EA">
        <w:rPr>
          <w:rFonts w:ascii="Arial" w:hAnsi="Arial" w:cs="Arial"/>
          <w:sz w:val="24"/>
          <w:szCs w:val="24"/>
          <w:lang w:val="en-US"/>
        </w:rPr>
        <w:t xml:space="preserve">Corinthians </w:t>
      </w:r>
      <w:r w:rsidR="004012CE">
        <w:rPr>
          <w:rFonts w:ascii="Arial" w:hAnsi="Arial" w:cs="Arial"/>
          <w:sz w:val="24"/>
          <w:szCs w:val="24"/>
          <w:lang w:val="en-US"/>
        </w:rPr>
        <w:t>1</w:t>
      </w:r>
      <w:r w:rsidR="000C5AA5" w:rsidRPr="00A670EA">
        <w:rPr>
          <w:rFonts w:ascii="Arial" w:hAnsi="Arial" w:cs="Arial"/>
          <w:sz w:val="24"/>
          <w:szCs w:val="24"/>
          <w:lang w:val="en-US"/>
        </w:rPr>
        <w:t>:</w:t>
      </w:r>
      <w:r w:rsidR="004012CE">
        <w:rPr>
          <w:rFonts w:ascii="Arial" w:hAnsi="Arial" w:cs="Arial"/>
          <w:sz w:val="24"/>
          <w:szCs w:val="24"/>
          <w:lang w:val="en-US"/>
        </w:rPr>
        <w:t>3-</w:t>
      </w:r>
      <w:r w:rsidR="00DF7240">
        <w:rPr>
          <w:rFonts w:ascii="Arial" w:hAnsi="Arial" w:cs="Arial"/>
          <w:sz w:val="24"/>
          <w:szCs w:val="24"/>
          <w:lang w:val="en-US"/>
        </w:rPr>
        <w:t>7</w:t>
      </w:r>
    </w:p>
    <w:p w14:paraId="768475C8" w14:textId="1FB833BF" w:rsidR="00E9248E" w:rsidRPr="00A670EA" w:rsidRDefault="000C5AA5" w:rsidP="00FA1D92">
      <w:pPr>
        <w:pStyle w:val="Body"/>
        <w:spacing w:after="0" w:line="240" w:lineRule="auto"/>
        <w:rPr>
          <w:rFonts w:ascii="Arial" w:hAnsi="Arial" w:cs="Arial"/>
          <w:sz w:val="24"/>
          <w:szCs w:val="24"/>
        </w:rPr>
      </w:pPr>
      <w:r w:rsidRPr="00A670EA">
        <w:rPr>
          <w:rFonts w:ascii="Arial" w:hAnsi="Arial" w:cs="Arial"/>
          <w:sz w:val="24"/>
          <w:szCs w:val="24"/>
          <w:lang w:val="en-US"/>
        </w:rPr>
        <w:t xml:space="preserve">                                   </w:t>
      </w:r>
      <w:r w:rsidR="00DF7240">
        <w:rPr>
          <w:rFonts w:ascii="Arial" w:hAnsi="Arial" w:cs="Arial"/>
          <w:sz w:val="24"/>
          <w:szCs w:val="24"/>
          <w:lang w:val="en-US"/>
        </w:rPr>
        <w:t xml:space="preserve">               </w:t>
      </w:r>
      <w:r w:rsidRPr="00A670EA">
        <w:rPr>
          <w:rFonts w:ascii="Arial" w:hAnsi="Arial" w:cs="Arial"/>
          <w:sz w:val="24"/>
          <w:szCs w:val="24"/>
          <w:lang w:val="en-US"/>
        </w:rPr>
        <w:t xml:space="preserve"> Luke </w:t>
      </w:r>
      <w:r w:rsidR="00DF7240">
        <w:rPr>
          <w:rFonts w:ascii="Arial" w:hAnsi="Arial" w:cs="Arial"/>
          <w:sz w:val="24"/>
          <w:szCs w:val="24"/>
          <w:lang w:val="en-US"/>
        </w:rPr>
        <w:t>2: 33-35</w:t>
      </w:r>
      <w:r w:rsidR="00E9248E" w:rsidRPr="00A670EA">
        <w:rPr>
          <w:rFonts w:ascii="Arial" w:hAnsi="Arial" w:cs="Arial"/>
          <w:sz w:val="24"/>
          <w:szCs w:val="24"/>
          <w:lang w:val="en-US"/>
        </w:rPr>
        <w:tab/>
      </w:r>
      <w:r w:rsidR="00E9248E" w:rsidRPr="00A670EA">
        <w:rPr>
          <w:rFonts w:ascii="Arial" w:hAnsi="Arial" w:cs="Arial"/>
          <w:sz w:val="24"/>
          <w:szCs w:val="24"/>
        </w:rPr>
        <w:t xml:space="preserve">   </w:t>
      </w:r>
      <w:r w:rsidR="00E9248E" w:rsidRPr="00A670EA">
        <w:rPr>
          <w:rFonts w:ascii="Arial" w:hAnsi="Arial" w:cs="Arial"/>
          <w:sz w:val="24"/>
          <w:szCs w:val="24"/>
        </w:rPr>
        <w:tab/>
      </w:r>
      <w:r w:rsidR="00E9248E" w:rsidRPr="00A670EA">
        <w:rPr>
          <w:rFonts w:ascii="Arial" w:hAnsi="Arial" w:cs="Arial"/>
          <w:sz w:val="24"/>
          <w:szCs w:val="24"/>
        </w:rPr>
        <w:tab/>
      </w:r>
    </w:p>
    <w:p w14:paraId="7F0EB240" w14:textId="77777777" w:rsidR="00E9248E" w:rsidRPr="00A670EA" w:rsidRDefault="00E9248E" w:rsidP="00E9248E">
      <w:pPr>
        <w:spacing w:after="0" w:line="240" w:lineRule="auto"/>
        <w:jc w:val="both"/>
        <w:rPr>
          <w:rFonts w:ascii="Arial" w:hAnsi="Arial" w:cs="Arial"/>
          <w:sz w:val="24"/>
          <w:szCs w:val="24"/>
        </w:rPr>
      </w:pPr>
    </w:p>
    <w:p w14:paraId="7D95DE09" w14:textId="23747A3F" w:rsidR="005548F5" w:rsidRPr="00A670EA" w:rsidRDefault="005548F5" w:rsidP="00E9248E">
      <w:pPr>
        <w:spacing w:after="0" w:line="240" w:lineRule="auto"/>
        <w:jc w:val="both"/>
        <w:rPr>
          <w:rFonts w:ascii="Arial" w:hAnsi="Arial" w:cs="Arial"/>
          <w:sz w:val="24"/>
          <w:szCs w:val="24"/>
          <w:lang w:val="en-US"/>
        </w:rPr>
      </w:pPr>
      <w:r w:rsidRPr="00A670EA">
        <w:rPr>
          <w:rFonts w:ascii="Arial" w:hAnsi="Arial" w:cs="Arial"/>
          <w:sz w:val="24"/>
          <w:szCs w:val="24"/>
          <w:u w:val="single"/>
          <w:lang w:val="en-US"/>
        </w:rPr>
        <w:t>A Prayer during Vacancy</w:t>
      </w:r>
    </w:p>
    <w:p w14:paraId="6618141A" w14:textId="5DA826F5" w:rsidR="00733A39" w:rsidRPr="00A670EA" w:rsidRDefault="00733A39" w:rsidP="00733A39">
      <w:pPr>
        <w:spacing w:after="0" w:line="240" w:lineRule="auto"/>
        <w:jc w:val="both"/>
        <w:rPr>
          <w:rFonts w:ascii="Arial" w:hAnsi="Arial" w:cs="Arial"/>
          <w:color w:val="000000"/>
          <w:sz w:val="24"/>
          <w:szCs w:val="24"/>
          <w:bdr w:val="nil"/>
          <w:lang w:eastAsia="en-GB"/>
        </w:rPr>
      </w:pPr>
      <w:r w:rsidRPr="00A670EA">
        <w:rPr>
          <w:rFonts w:ascii="Arial" w:hAnsi="Arial" w:cs="Arial"/>
          <w:color w:val="000000"/>
          <w:sz w:val="24"/>
          <w:szCs w:val="24"/>
          <w:bdr w:val="nil"/>
          <w:lang w:eastAsia="en-GB"/>
        </w:rPr>
        <w:t>Gracious God, in your mercy, and for your glory,</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 xml:space="preserve">renew us, reshape us, revive us </w:t>
      </w:r>
      <w:bookmarkStart w:id="3" w:name="_Hlk177914082"/>
      <w:r w:rsidR="00EC63AD" w:rsidRPr="00A670EA">
        <w:rPr>
          <w:rFonts w:ascii="Arial" w:hAnsi="Arial" w:cs="Arial"/>
          <w:color w:val="000000"/>
          <w:sz w:val="24"/>
          <w:szCs w:val="24"/>
          <w:bdr w:val="nil"/>
          <w:lang w:eastAsia="en-GB"/>
        </w:rPr>
        <w:t>- with</w:t>
      </w:r>
      <w:r w:rsidRPr="00A670EA">
        <w:rPr>
          <w:rFonts w:ascii="Arial" w:hAnsi="Arial" w:cs="Arial"/>
          <w:color w:val="000000"/>
          <w:sz w:val="24"/>
          <w:szCs w:val="24"/>
          <w:bdr w:val="nil"/>
          <w:lang w:eastAsia="en-GB"/>
        </w:rPr>
        <w:t xml:space="preserve"> generous faith, courageous hope, and life-giving love -</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that, in transformed lives, </w:t>
      </w:r>
      <w:r w:rsidR="00612818" w:rsidRPr="00A670EA">
        <w:rPr>
          <w:rFonts w:ascii="Arial" w:hAnsi="Arial" w:cs="Arial"/>
          <w:color w:val="000000"/>
          <w:sz w:val="24"/>
          <w:szCs w:val="24"/>
          <w:bdr w:val="nil"/>
          <w:lang w:eastAsia="en-GB"/>
        </w:rPr>
        <w:t xml:space="preserve"> </w:t>
      </w:r>
      <w:bookmarkEnd w:id="3"/>
      <w:r w:rsidRPr="00A670EA">
        <w:rPr>
          <w:rFonts w:ascii="Arial" w:hAnsi="Arial" w:cs="Arial"/>
          <w:color w:val="000000"/>
          <w:sz w:val="24"/>
          <w:szCs w:val="24"/>
          <w:bdr w:val="nil"/>
          <w:lang w:eastAsia="en-GB"/>
        </w:rPr>
        <w:t>through growing church and building community in this Benefice, </w:t>
      </w:r>
      <w:r w:rsidR="00612818" w:rsidRPr="00A670EA">
        <w:rPr>
          <w:rFonts w:ascii="Arial" w:hAnsi="Arial" w:cs="Arial"/>
          <w:color w:val="000000"/>
          <w:sz w:val="24"/>
          <w:szCs w:val="24"/>
          <w:bdr w:val="nil"/>
          <w:lang w:eastAsia="en-GB"/>
        </w:rPr>
        <w:t xml:space="preserve"> </w:t>
      </w:r>
      <w:r w:rsidRPr="00A670EA">
        <w:rPr>
          <w:rFonts w:ascii="Arial" w:hAnsi="Arial" w:cs="Arial"/>
          <w:color w:val="000000"/>
          <w:sz w:val="24"/>
          <w:szCs w:val="24"/>
          <w:bdr w:val="nil"/>
          <w:lang w:eastAsia="en-GB"/>
        </w:rPr>
        <w:t>we may see your Kingdom come </w:t>
      </w:r>
    </w:p>
    <w:p w14:paraId="44C80D06" w14:textId="77777777" w:rsidR="00733A39" w:rsidRPr="00A670EA" w:rsidRDefault="00733A39" w:rsidP="00733A39">
      <w:pPr>
        <w:spacing w:after="0" w:line="240" w:lineRule="auto"/>
        <w:jc w:val="both"/>
        <w:rPr>
          <w:rFonts w:ascii="Arial" w:hAnsi="Arial" w:cs="Arial"/>
          <w:color w:val="000000"/>
          <w:sz w:val="24"/>
          <w:szCs w:val="24"/>
          <w:bdr w:val="nil"/>
          <w:lang w:eastAsia="en-GB"/>
        </w:rPr>
      </w:pPr>
      <w:r w:rsidRPr="00A670EA">
        <w:rPr>
          <w:rFonts w:ascii="Arial" w:hAnsi="Arial" w:cs="Arial"/>
          <w:color w:val="000000"/>
          <w:sz w:val="24"/>
          <w:szCs w:val="24"/>
          <w:bdr w:val="nil"/>
          <w:lang w:eastAsia="en-GB"/>
        </w:rPr>
        <w:t>and be good news for all. Amen.</w:t>
      </w:r>
    </w:p>
    <w:p w14:paraId="49A88861" w14:textId="77777777" w:rsidR="00733A39" w:rsidRPr="00A670EA"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A670EA" w:rsidRDefault="00733A39" w:rsidP="00733A39">
      <w:pPr>
        <w:spacing w:after="0" w:line="240" w:lineRule="auto"/>
        <w:jc w:val="both"/>
        <w:rPr>
          <w:rFonts w:ascii="Arial" w:hAnsi="Arial" w:cs="Arial"/>
          <w:i/>
          <w:iCs/>
          <w:color w:val="000000"/>
          <w:sz w:val="24"/>
          <w:szCs w:val="24"/>
          <w:bdr w:val="nil"/>
          <w:lang w:eastAsia="en-GB"/>
        </w:rPr>
      </w:pPr>
      <w:r w:rsidRPr="00A670EA">
        <w:rPr>
          <w:rFonts w:ascii="Arial" w:hAnsi="Arial" w:cs="Arial"/>
          <w:i/>
          <w:iCs/>
          <w:color w:val="000000"/>
          <w:sz w:val="24"/>
          <w:szCs w:val="24"/>
          <w:bdr w:val="nil"/>
          <w:lang w:eastAsia="en-GB"/>
        </w:rPr>
        <w:t>Adapted from Derby Diocese’s Diocesan Vision Prayer</w:t>
      </w:r>
    </w:p>
    <w:p w14:paraId="3E920E63" w14:textId="77777777" w:rsidR="00733A39" w:rsidRPr="00A670EA" w:rsidRDefault="00733A39" w:rsidP="00733A39">
      <w:pPr>
        <w:spacing w:after="0" w:line="240" w:lineRule="auto"/>
        <w:jc w:val="both"/>
        <w:rPr>
          <w:rFonts w:ascii="Arial" w:hAnsi="Arial" w:cs="Arial"/>
          <w:sz w:val="24"/>
          <w:szCs w:val="24"/>
        </w:rPr>
      </w:pPr>
    </w:p>
    <w:p w14:paraId="782ED005" w14:textId="77777777" w:rsidR="00823D36" w:rsidRPr="00A670EA"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A670EA"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15B4F"/>
    <w:rsid w:val="00030F61"/>
    <w:rsid w:val="00034C24"/>
    <w:rsid w:val="00041439"/>
    <w:rsid w:val="00043968"/>
    <w:rsid w:val="00053B57"/>
    <w:rsid w:val="00057306"/>
    <w:rsid w:val="0007225D"/>
    <w:rsid w:val="00073E1E"/>
    <w:rsid w:val="00081713"/>
    <w:rsid w:val="00095FF1"/>
    <w:rsid w:val="000A4567"/>
    <w:rsid w:val="000A6F20"/>
    <w:rsid w:val="000B55DB"/>
    <w:rsid w:val="000C5AA5"/>
    <w:rsid w:val="000D085A"/>
    <w:rsid w:val="000D2E15"/>
    <w:rsid w:val="000D5BA5"/>
    <w:rsid w:val="000D76AD"/>
    <w:rsid w:val="000E18CA"/>
    <w:rsid w:val="000F20D1"/>
    <w:rsid w:val="00105099"/>
    <w:rsid w:val="001146F8"/>
    <w:rsid w:val="001170DD"/>
    <w:rsid w:val="00122D2C"/>
    <w:rsid w:val="00131584"/>
    <w:rsid w:val="00140C15"/>
    <w:rsid w:val="00142F0B"/>
    <w:rsid w:val="00145AAA"/>
    <w:rsid w:val="00145BB5"/>
    <w:rsid w:val="0014677C"/>
    <w:rsid w:val="00153B6E"/>
    <w:rsid w:val="00176212"/>
    <w:rsid w:val="00183D0E"/>
    <w:rsid w:val="001870BC"/>
    <w:rsid w:val="001B1207"/>
    <w:rsid w:val="001B1C55"/>
    <w:rsid w:val="001B2926"/>
    <w:rsid w:val="001C23A9"/>
    <w:rsid w:val="001D2BD1"/>
    <w:rsid w:val="001D6160"/>
    <w:rsid w:val="001E0EE9"/>
    <w:rsid w:val="001F128F"/>
    <w:rsid w:val="0020066F"/>
    <w:rsid w:val="0020350D"/>
    <w:rsid w:val="002120CA"/>
    <w:rsid w:val="002148B7"/>
    <w:rsid w:val="00223CBB"/>
    <w:rsid w:val="00246D9C"/>
    <w:rsid w:val="00250E27"/>
    <w:rsid w:val="002555DA"/>
    <w:rsid w:val="0025741E"/>
    <w:rsid w:val="00263E20"/>
    <w:rsid w:val="00285C7F"/>
    <w:rsid w:val="0028615C"/>
    <w:rsid w:val="00286414"/>
    <w:rsid w:val="00295AA4"/>
    <w:rsid w:val="002968B1"/>
    <w:rsid w:val="002A6E79"/>
    <w:rsid w:val="002B09A8"/>
    <w:rsid w:val="002B53AB"/>
    <w:rsid w:val="002B7CE9"/>
    <w:rsid w:val="002C3732"/>
    <w:rsid w:val="002D0D41"/>
    <w:rsid w:val="002D25A3"/>
    <w:rsid w:val="002D691C"/>
    <w:rsid w:val="00300B79"/>
    <w:rsid w:val="00310A54"/>
    <w:rsid w:val="00316BD7"/>
    <w:rsid w:val="00325505"/>
    <w:rsid w:val="0033715D"/>
    <w:rsid w:val="00350C1C"/>
    <w:rsid w:val="003619B2"/>
    <w:rsid w:val="00363D6D"/>
    <w:rsid w:val="00364BBC"/>
    <w:rsid w:val="00365B35"/>
    <w:rsid w:val="00366E37"/>
    <w:rsid w:val="00367FD9"/>
    <w:rsid w:val="003955EA"/>
    <w:rsid w:val="00395E9B"/>
    <w:rsid w:val="003A0512"/>
    <w:rsid w:val="003B22D0"/>
    <w:rsid w:val="003B49CA"/>
    <w:rsid w:val="003C18D7"/>
    <w:rsid w:val="003C28B8"/>
    <w:rsid w:val="003C42BD"/>
    <w:rsid w:val="003C672E"/>
    <w:rsid w:val="003E7C26"/>
    <w:rsid w:val="003F6353"/>
    <w:rsid w:val="004012CE"/>
    <w:rsid w:val="0041004E"/>
    <w:rsid w:val="00410C12"/>
    <w:rsid w:val="0041544D"/>
    <w:rsid w:val="00420E9D"/>
    <w:rsid w:val="00426EE8"/>
    <w:rsid w:val="00427B17"/>
    <w:rsid w:val="00431F33"/>
    <w:rsid w:val="00435AF0"/>
    <w:rsid w:val="0044301C"/>
    <w:rsid w:val="00445806"/>
    <w:rsid w:val="00456169"/>
    <w:rsid w:val="00461B56"/>
    <w:rsid w:val="0046646A"/>
    <w:rsid w:val="00467ADB"/>
    <w:rsid w:val="00475E1E"/>
    <w:rsid w:val="00497838"/>
    <w:rsid w:val="004A5184"/>
    <w:rsid w:val="004A7380"/>
    <w:rsid w:val="004B0CF6"/>
    <w:rsid w:val="004B64CA"/>
    <w:rsid w:val="004C01C1"/>
    <w:rsid w:val="004C12EA"/>
    <w:rsid w:val="004C3452"/>
    <w:rsid w:val="004C4347"/>
    <w:rsid w:val="004D0C3E"/>
    <w:rsid w:val="004D1BBE"/>
    <w:rsid w:val="004D1BE0"/>
    <w:rsid w:val="004D1C43"/>
    <w:rsid w:val="004F2BB0"/>
    <w:rsid w:val="004F37C4"/>
    <w:rsid w:val="004F6E17"/>
    <w:rsid w:val="00506779"/>
    <w:rsid w:val="0051201C"/>
    <w:rsid w:val="00515483"/>
    <w:rsid w:val="0052398A"/>
    <w:rsid w:val="00527B21"/>
    <w:rsid w:val="00530732"/>
    <w:rsid w:val="00534860"/>
    <w:rsid w:val="00535064"/>
    <w:rsid w:val="00541F8E"/>
    <w:rsid w:val="005461A1"/>
    <w:rsid w:val="005516CF"/>
    <w:rsid w:val="005538BD"/>
    <w:rsid w:val="005548F5"/>
    <w:rsid w:val="0056380C"/>
    <w:rsid w:val="005645EA"/>
    <w:rsid w:val="0057444A"/>
    <w:rsid w:val="00574F18"/>
    <w:rsid w:val="0058116C"/>
    <w:rsid w:val="00582848"/>
    <w:rsid w:val="005A1CCD"/>
    <w:rsid w:val="005B026C"/>
    <w:rsid w:val="005B2C8A"/>
    <w:rsid w:val="005C4227"/>
    <w:rsid w:val="005C4604"/>
    <w:rsid w:val="005D0048"/>
    <w:rsid w:val="005D1A8A"/>
    <w:rsid w:val="0060238B"/>
    <w:rsid w:val="006038CB"/>
    <w:rsid w:val="00612818"/>
    <w:rsid w:val="00615971"/>
    <w:rsid w:val="00621785"/>
    <w:rsid w:val="006312D5"/>
    <w:rsid w:val="00633EF6"/>
    <w:rsid w:val="00636353"/>
    <w:rsid w:val="00637B06"/>
    <w:rsid w:val="00640CD8"/>
    <w:rsid w:val="0065322B"/>
    <w:rsid w:val="006533E0"/>
    <w:rsid w:val="0065617A"/>
    <w:rsid w:val="00656814"/>
    <w:rsid w:val="00664DB1"/>
    <w:rsid w:val="00693076"/>
    <w:rsid w:val="006A66A5"/>
    <w:rsid w:val="006B6FAF"/>
    <w:rsid w:val="006B71A8"/>
    <w:rsid w:val="006B77D9"/>
    <w:rsid w:val="006C322D"/>
    <w:rsid w:val="006C4950"/>
    <w:rsid w:val="006C7196"/>
    <w:rsid w:val="006E2E2C"/>
    <w:rsid w:val="006F38CB"/>
    <w:rsid w:val="006F397C"/>
    <w:rsid w:val="00733A39"/>
    <w:rsid w:val="0073637C"/>
    <w:rsid w:val="007450AF"/>
    <w:rsid w:val="0074616A"/>
    <w:rsid w:val="00746E5A"/>
    <w:rsid w:val="00760062"/>
    <w:rsid w:val="00767070"/>
    <w:rsid w:val="00785F22"/>
    <w:rsid w:val="00793E52"/>
    <w:rsid w:val="007961ED"/>
    <w:rsid w:val="007B06F7"/>
    <w:rsid w:val="007C039C"/>
    <w:rsid w:val="007C4A1D"/>
    <w:rsid w:val="007E34A8"/>
    <w:rsid w:val="007F0EA4"/>
    <w:rsid w:val="007F3860"/>
    <w:rsid w:val="0080572E"/>
    <w:rsid w:val="00817D46"/>
    <w:rsid w:val="00823D36"/>
    <w:rsid w:val="0082504B"/>
    <w:rsid w:val="00827B81"/>
    <w:rsid w:val="00834949"/>
    <w:rsid w:val="0086152F"/>
    <w:rsid w:val="00891BAD"/>
    <w:rsid w:val="00895F4D"/>
    <w:rsid w:val="008A066E"/>
    <w:rsid w:val="008A4B9F"/>
    <w:rsid w:val="008B25AF"/>
    <w:rsid w:val="008C1625"/>
    <w:rsid w:val="008C168E"/>
    <w:rsid w:val="008C36A2"/>
    <w:rsid w:val="008C3CF2"/>
    <w:rsid w:val="008C7D4D"/>
    <w:rsid w:val="008D0B1E"/>
    <w:rsid w:val="008D3C19"/>
    <w:rsid w:val="008E35F7"/>
    <w:rsid w:val="008F40F8"/>
    <w:rsid w:val="0092092A"/>
    <w:rsid w:val="00935AC2"/>
    <w:rsid w:val="00941643"/>
    <w:rsid w:val="00943250"/>
    <w:rsid w:val="00947FBA"/>
    <w:rsid w:val="00950256"/>
    <w:rsid w:val="009637E7"/>
    <w:rsid w:val="00965B0E"/>
    <w:rsid w:val="0098411E"/>
    <w:rsid w:val="009965D5"/>
    <w:rsid w:val="0099797F"/>
    <w:rsid w:val="009A3320"/>
    <w:rsid w:val="009A6732"/>
    <w:rsid w:val="009B222D"/>
    <w:rsid w:val="009B2FFF"/>
    <w:rsid w:val="009B3723"/>
    <w:rsid w:val="009C6987"/>
    <w:rsid w:val="009D04DD"/>
    <w:rsid w:val="009D2A21"/>
    <w:rsid w:val="009D339A"/>
    <w:rsid w:val="009E714E"/>
    <w:rsid w:val="009F02A1"/>
    <w:rsid w:val="009F0C00"/>
    <w:rsid w:val="00A009AE"/>
    <w:rsid w:val="00A173AC"/>
    <w:rsid w:val="00A209DA"/>
    <w:rsid w:val="00A62ECD"/>
    <w:rsid w:val="00A670EA"/>
    <w:rsid w:val="00A7662B"/>
    <w:rsid w:val="00A80732"/>
    <w:rsid w:val="00A83000"/>
    <w:rsid w:val="00A87539"/>
    <w:rsid w:val="00A91D10"/>
    <w:rsid w:val="00A91DCF"/>
    <w:rsid w:val="00AA2961"/>
    <w:rsid w:val="00AA6C3A"/>
    <w:rsid w:val="00AB1E63"/>
    <w:rsid w:val="00AB32C9"/>
    <w:rsid w:val="00AD6520"/>
    <w:rsid w:val="00AF2960"/>
    <w:rsid w:val="00AF627B"/>
    <w:rsid w:val="00AF708F"/>
    <w:rsid w:val="00B0396D"/>
    <w:rsid w:val="00B04183"/>
    <w:rsid w:val="00B06B93"/>
    <w:rsid w:val="00B175ED"/>
    <w:rsid w:val="00B1772D"/>
    <w:rsid w:val="00B318A9"/>
    <w:rsid w:val="00B406FB"/>
    <w:rsid w:val="00B43704"/>
    <w:rsid w:val="00B458ED"/>
    <w:rsid w:val="00B54637"/>
    <w:rsid w:val="00B65F12"/>
    <w:rsid w:val="00B74AF7"/>
    <w:rsid w:val="00B849F0"/>
    <w:rsid w:val="00B85D2F"/>
    <w:rsid w:val="00B90853"/>
    <w:rsid w:val="00B9151D"/>
    <w:rsid w:val="00BA3A50"/>
    <w:rsid w:val="00BA5F48"/>
    <w:rsid w:val="00BA65ED"/>
    <w:rsid w:val="00BB3126"/>
    <w:rsid w:val="00BB4EF5"/>
    <w:rsid w:val="00BC6858"/>
    <w:rsid w:val="00BD5D61"/>
    <w:rsid w:val="00BE156A"/>
    <w:rsid w:val="00BF1542"/>
    <w:rsid w:val="00BF218B"/>
    <w:rsid w:val="00C05134"/>
    <w:rsid w:val="00C05620"/>
    <w:rsid w:val="00C10D9C"/>
    <w:rsid w:val="00C12C41"/>
    <w:rsid w:val="00C43625"/>
    <w:rsid w:val="00C5188E"/>
    <w:rsid w:val="00C709B8"/>
    <w:rsid w:val="00C8737C"/>
    <w:rsid w:val="00C95019"/>
    <w:rsid w:val="00C9542C"/>
    <w:rsid w:val="00CA49B4"/>
    <w:rsid w:val="00CA5BC3"/>
    <w:rsid w:val="00CB1FED"/>
    <w:rsid w:val="00CB6E29"/>
    <w:rsid w:val="00CE160D"/>
    <w:rsid w:val="00D02DCD"/>
    <w:rsid w:val="00D050FD"/>
    <w:rsid w:val="00D22239"/>
    <w:rsid w:val="00D22F71"/>
    <w:rsid w:val="00D344DD"/>
    <w:rsid w:val="00D55160"/>
    <w:rsid w:val="00D77F65"/>
    <w:rsid w:val="00D858FB"/>
    <w:rsid w:val="00DD5215"/>
    <w:rsid w:val="00DD7AEC"/>
    <w:rsid w:val="00DE0BF9"/>
    <w:rsid w:val="00DE5689"/>
    <w:rsid w:val="00DE5939"/>
    <w:rsid w:val="00DE681E"/>
    <w:rsid w:val="00DE6D2F"/>
    <w:rsid w:val="00DF5616"/>
    <w:rsid w:val="00DF7240"/>
    <w:rsid w:val="00E067CE"/>
    <w:rsid w:val="00E1138B"/>
    <w:rsid w:val="00E16C3B"/>
    <w:rsid w:val="00E2440D"/>
    <w:rsid w:val="00E24C27"/>
    <w:rsid w:val="00E26106"/>
    <w:rsid w:val="00E32D22"/>
    <w:rsid w:val="00E35418"/>
    <w:rsid w:val="00E434C1"/>
    <w:rsid w:val="00E45EDB"/>
    <w:rsid w:val="00E50416"/>
    <w:rsid w:val="00E51296"/>
    <w:rsid w:val="00E700E9"/>
    <w:rsid w:val="00E75279"/>
    <w:rsid w:val="00E76639"/>
    <w:rsid w:val="00E869E3"/>
    <w:rsid w:val="00E907D4"/>
    <w:rsid w:val="00E90F7F"/>
    <w:rsid w:val="00E9248E"/>
    <w:rsid w:val="00E93509"/>
    <w:rsid w:val="00E96B62"/>
    <w:rsid w:val="00EB2093"/>
    <w:rsid w:val="00EC0980"/>
    <w:rsid w:val="00EC0A9E"/>
    <w:rsid w:val="00EC5200"/>
    <w:rsid w:val="00EC63AD"/>
    <w:rsid w:val="00ED3310"/>
    <w:rsid w:val="00EE28F5"/>
    <w:rsid w:val="00EF56C4"/>
    <w:rsid w:val="00F053C5"/>
    <w:rsid w:val="00F10CE9"/>
    <w:rsid w:val="00F11490"/>
    <w:rsid w:val="00F30EB6"/>
    <w:rsid w:val="00F327D3"/>
    <w:rsid w:val="00F408D8"/>
    <w:rsid w:val="00F4360A"/>
    <w:rsid w:val="00F602A2"/>
    <w:rsid w:val="00F651FC"/>
    <w:rsid w:val="00F70A39"/>
    <w:rsid w:val="00F718BE"/>
    <w:rsid w:val="00F77D0F"/>
    <w:rsid w:val="00F82881"/>
    <w:rsid w:val="00F900AF"/>
    <w:rsid w:val="00F91315"/>
    <w:rsid w:val="00FA1D92"/>
    <w:rsid w:val="00FA3B10"/>
    <w:rsid w:val="00FC2BD9"/>
    <w:rsid w:val="00FC4C10"/>
    <w:rsid w:val="00FD78E1"/>
    <w:rsid w:val="00FD7E48"/>
    <w:rsid w:val="00FE51B7"/>
    <w:rsid w:val="00FF3A78"/>
    <w:rsid w:val="00FF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759185">
      <w:bodyDiv w:val="1"/>
      <w:marLeft w:val="0"/>
      <w:marRight w:val="0"/>
      <w:marTop w:val="0"/>
      <w:marBottom w:val="0"/>
      <w:divBdr>
        <w:top w:val="none" w:sz="0" w:space="0" w:color="auto"/>
        <w:left w:val="none" w:sz="0" w:space="0" w:color="auto"/>
        <w:bottom w:val="none" w:sz="0" w:space="0" w:color="auto"/>
        <w:right w:val="none" w:sz="0" w:space="0" w:color="auto"/>
      </w:divBdr>
      <w:divsChild>
        <w:div w:id="1404913565">
          <w:marLeft w:val="240"/>
          <w:marRight w:val="0"/>
          <w:marTop w:val="240"/>
          <w:marBottom w:val="240"/>
          <w:divBdr>
            <w:top w:val="none" w:sz="0" w:space="0" w:color="auto"/>
            <w:left w:val="none" w:sz="0" w:space="0" w:color="auto"/>
            <w:bottom w:val="none" w:sz="0" w:space="0" w:color="auto"/>
            <w:right w:val="none" w:sz="0" w:space="0" w:color="auto"/>
          </w:divBdr>
        </w:div>
        <w:div w:id="2032876335">
          <w:marLeft w:val="240"/>
          <w:marRight w:val="0"/>
          <w:marTop w:val="240"/>
          <w:marBottom w:val="240"/>
          <w:divBdr>
            <w:top w:val="none" w:sz="0" w:space="0" w:color="auto"/>
            <w:left w:val="none" w:sz="0" w:space="0" w:color="auto"/>
            <w:bottom w:val="none" w:sz="0" w:space="0" w:color="auto"/>
            <w:right w:val="none" w:sz="0" w:space="0" w:color="auto"/>
          </w:divBdr>
        </w:div>
      </w:divsChild>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4653697">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81302610">
      <w:bodyDiv w:val="1"/>
      <w:marLeft w:val="0"/>
      <w:marRight w:val="0"/>
      <w:marTop w:val="0"/>
      <w:marBottom w:val="0"/>
      <w:divBdr>
        <w:top w:val="none" w:sz="0" w:space="0" w:color="auto"/>
        <w:left w:val="none" w:sz="0" w:space="0" w:color="auto"/>
        <w:bottom w:val="none" w:sz="0" w:space="0" w:color="auto"/>
        <w:right w:val="none" w:sz="0" w:space="0" w:color="auto"/>
      </w:divBdr>
    </w:div>
    <w:div w:id="287660998">
      <w:bodyDiv w:val="1"/>
      <w:marLeft w:val="0"/>
      <w:marRight w:val="0"/>
      <w:marTop w:val="0"/>
      <w:marBottom w:val="0"/>
      <w:divBdr>
        <w:top w:val="none" w:sz="0" w:space="0" w:color="auto"/>
        <w:left w:val="none" w:sz="0" w:space="0" w:color="auto"/>
        <w:bottom w:val="none" w:sz="0" w:space="0" w:color="auto"/>
        <w:right w:val="none" w:sz="0" w:space="0" w:color="auto"/>
      </w:divBdr>
      <w:divsChild>
        <w:div w:id="24985998">
          <w:marLeft w:val="0"/>
          <w:marRight w:val="0"/>
          <w:marTop w:val="0"/>
          <w:marBottom w:val="0"/>
          <w:divBdr>
            <w:top w:val="none" w:sz="0" w:space="0" w:color="auto"/>
            <w:left w:val="none" w:sz="0" w:space="0" w:color="auto"/>
            <w:bottom w:val="none" w:sz="0" w:space="0" w:color="auto"/>
            <w:right w:val="none" w:sz="0" w:space="0" w:color="auto"/>
          </w:divBdr>
        </w:div>
        <w:div w:id="52585689">
          <w:marLeft w:val="0"/>
          <w:marRight w:val="0"/>
          <w:marTop w:val="0"/>
          <w:marBottom w:val="0"/>
          <w:divBdr>
            <w:top w:val="none" w:sz="0" w:space="0" w:color="auto"/>
            <w:left w:val="none" w:sz="0" w:space="0" w:color="auto"/>
            <w:bottom w:val="none" w:sz="0" w:space="0" w:color="auto"/>
            <w:right w:val="none" w:sz="0" w:space="0" w:color="auto"/>
          </w:divBdr>
        </w:div>
        <w:div w:id="87652961">
          <w:marLeft w:val="0"/>
          <w:marRight w:val="0"/>
          <w:marTop w:val="0"/>
          <w:marBottom w:val="0"/>
          <w:divBdr>
            <w:top w:val="none" w:sz="0" w:space="0" w:color="auto"/>
            <w:left w:val="none" w:sz="0" w:space="0" w:color="auto"/>
            <w:bottom w:val="none" w:sz="0" w:space="0" w:color="auto"/>
            <w:right w:val="none" w:sz="0" w:space="0" w:color="auto"/>
          </w:divBdr>
        </w:div>
        <w:div w:id="301429235">
          <w:marLeft w:val="0"/>
          <w:marRight w:val="0"/>
          <w:marTop w:val="0"/>
          <w:marBottom w:val="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296881076">
      <w:bodyDiv w:val="1"/>
      <w:marLeft w:val="0"/>
      <w:marRight w:val="0"/>
      <w:marTop w:val="0"/>
      <w:marBottom w:val="0"/>
      <w:divBdr>
        <w:top w:val="none" w:sz="0" w:space="0" w:color="auto"/>
        <w:left w:val="none" w:sz="0" w:space="0" w:color="auto"/>
        <w:bottom w:val="none" w:sz="0" w:space="0" w:color="auto"/>
        <w:right w:val="none" w:sz="0" w:space="0" w:color="auto"/>
      </w:divBdr>
      <w:divsChild>
        <w:div w:id="300041707">
          <w:marLeft w:val="240"/>
          <w:marRight w:val="0"/>
          <w:marTop w:val="240"/>
          <w:marBottom w:val="240"/>
          <w:divBdr>
            <w:top w:val="none" w:sz="0" w:space="0" w:color="auto"/>
            <w:left w:val="none" w:sz="0" w:space="0" w:color="auto"/>
            <w:bottom w:val="none" w:sz="0" w:space="0" w:color="auto"/>
            <w:right w:val="none" w:sz="0" w:space="0" w:color="auto"/>
          </w:divBdr>
        </w:div>
        <w:div w:id="1899172492">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475142761">
      <w:bodyDiv w:val="1"/>
      <w:marLeft w:val="0"/>
      <w:marRight w:val="0"/>
      <w:marTop w:val="0"/>
      <w:marBottom w:val="0"/>
      <w:divBdr>
        <w:top w:val="none" w:sz="0" w:space="0" w:color="auto"/>
        <w:left w:val="none" w:sz="0" w:space="0" w:color="auto"/>
        <w:bottom w:val="none" w:sz="0" w:space="0" w:color="auto"/>
        <w:right w:val="none" w:sz="0" w:space="0" w:color="auto"/>
      </w:divBdr>
      <w:divsChild>
        <w:div w:id="1388452306">
          <w:marLeft w:val="240"/>
          <w:marRight w:val="0"/>
          <w:marTop w:val="240"/>
          <w:marBottom w:val="240"/>
          <w:divBdr>
            <w:top w:val="none" w:sz="0" w:space="0" w:color="auto"/>
            <w:left w:val="none" w:sz="0" w:space="0" w:color="auto"/>
            <w:bottom w:val="none" w:sz="0" w:space="0" w:color="auto"/>
            <w:right w:val="none" w:sz="0" w:space="0" w:color="auto"/>
          </w:divBdr>
        </w:div>
        <w:div w:id="171378612">
          <w:marLeft w:val="240"/>
          <w:marRight w:val="0"/>
          <w:marTop w:val="240"/>
          <w:marBottom w:val="240"/>
          <w:divBdr>
            <w:top w:val="none" w:sz="0" w:space="0" w:color="auto"/>
            <w:left w:val="none" w:sz="0" w:space="0" w:color="auto"/>
            <w:bottom w:val="none" w:sz="0" w:space="0" w:color="auto"/>
            <w:right w:val="none" w:sz="0" w:space="0" w:color="auto"/>
          </w:divBdr>
        </w:div>
      </w:divsChild>
    </w:div>
    <w:div w:id="505949439">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574052888">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57534043">
      <w:bodyDiv w:val="1"/>
      <w:marLeft w:val="0"/>
      <w:marRight w:val="0"/>
      <w:marTop w:val="0"/>
      <w:marBottom w:val="0"/>
      <w:divBdr>
        <w:top w:val="none" w:sz="0" w:space="0" w:color="auto"/>
        <w:left w:val="none" w:sz="0" w:space="0" w:color="auto"/>
        <w:bottom w:val="none" w:sz="0" w:space="0" w:color="auto"/>
        <w:right w:val="none" w:sz="0" w:space="0" w:color="auto"/>
      </w:divBdr>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784076949">
      <w:bodyDiv w:val="1"/>
      <w:marLeft w:val="0"/>
      <w:marRight w:val="0"/>
      <w:marTop w:val="0"/>
      <w:marBottom w:val="0"/>
      <w:divBdr>
        <w:top w:val="none" w:sz="0" w:space="0" w:color="auto"/>
        <w:left w:val="none" w:sz="0" w:space="0" w:color="auto"/>
        <w:bottom w:val="none" w:sz="0" w:space="0" w:color="auto"/>
        <w:right w:val="none" w:sz="0" w:space="0" w:color="auto"/>
      </w:divBdr>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869150367">
      <w:bodyDiv w:val="1"/>
      <w:marLeft w:val="0"/>
      <w:marRight w:val="0"/>
      <w:marTop w:val="0"/>
      <w:marBottom w:val="0"/>
      <w:divBdr>
        <w:top w:val="none" w:sz="0" w:space="0" w:color="auto"/>
        <w:left w:val="none" w:sz="0" w:space="0" w:color="auto"/>
        <w:bottom w:val="none" w:sz="0" w:space="0" w:color="auto"/>
        <w:right w:val="none" w:sz="0" w:space="0" w:color="auto"/>
      </w:divBdr>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50934994">
      <w:bodyDiv w:val="1"/>
      <w:marLeft w:val="0"/>
      <w:marRight w:val="0"/>
      <w:marTop w:val="0"/>
      <w:marBottom w:val="0"/>
      <w:divBdr>
        <w:top w:val="none" w:sz="0" w:space="0" w:color="auto"/>
        <w:left w:val="none" w:sz="0" w:space="0" w:color="auto"/>
        <w:bottom w:val="none" w:sz="0" w:space="0" w:color="auto"/>
        <w:right w:val="none" w:sz="0" w:space="0" w:color="auto"/>
      </w:divBdr>
    </w:div>
    <w:div w:id="976881782">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510398">
      <w:bodyDiv w:val="1"/>
      <w:marLeft w:val="0"/>
      <w:marRight w:val="0"/>
      <w:marTop w:val="0"/>
      <w:marBottom w:val="0"/>
      <w:divBdr>
        <w:top w:val="none" w:sz="0" w:space="0" w:color="auto"/>
        <w:left w:val="none" w:sz="0" w:space="0" w:color="auto"/>
        <w:bottom w:val="none" w:sz="0" w:space="0" w:color="auto"/>
        <w:right w:val="none" w:sz="0" w:space="0" w:color="auto"/>
      </w:divBdr>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32597366">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42499421">
      <w:bodyDiv w:val="1"/>
      <w:marLeft w:val="0"/>
      <w:marRight w:val="0"/>
      <w:marTop w:val="0"/>
      <w:marBottom w:val="0"/>
      <w:divBdr>
        <w:top w:val="none" w:sz="0" w:space="0" w:color="auto"/>
        <w:left w:val="none" w:sz="0" w:space="0" w:color="auto"/>
        <w:bottom w:val="none" w:sz="0" w:space="0" w:color="auto"/>
        <w:right w:val="none" w:sz="0" w:space="0" w:color="auto"/>
      </w:divBdr>
      <w:divsChild>
        <w:div w:id="1949845613">
          <w:marLeft w:val="0"/>
          <w:marRight w:val="0"/>
          <w:marTop w:val="0"/>
          <w:marBottom w:val="0"/>
          <w:divBdr>
            <w:top w:val="none" w:sz="0" w:space="0" w:color="auto"/>
            <w:left w:val="none" w:sz="0" w:space="0" w:color="auto"/>
            <w:bottom w:val="none" w:sz="0" w:space="0" w:color="auto"/>
            <w:right w:val="none" w:sz="0" w:space="0" w:color="auto"/>
          </w:divBdr>
        </w:div>
        <w:div w:id="252513935">
          <w:marLeft w:val="0"/>
          <w:marRight w:val="0"/>
          <w:marTop w:val="0"/>
          <w:marBottom w:val="0"/>
          <w:divBdr>
            <w:top w:val="none" w:sz="0" w:space="0" w:color="auto"/>
            <w:left w:val="none" w:sz="0" w:space="0" w:color="auto"/>
            <w:bottom w:val="none" w:sz="0" w:space="0" w:color="auto"/>
            <w:right w:val="none" w:sz="0" w:space="0" w:color="auto"/>
          </w:divBdr>
        </w:div>
        <w:div w:id="528565074">
          <w:marLeft w:val="0"/>
          <w:marRight w:val="0"/>
          <w:marTop w:val="0"/>
          <w:marBottom w:val="0"/>
          <w:divBdr>
            <w:top w:val="none" w:sz="0" w:space="0" w:color="auto"/>
            <w:left w:val="none" w:sz="0" w:space="0" w:color="auto"/>
            <w:bottom w:val="none" w:sz="0" w:space="0" w:color="auto"/>
            <w:right w:val="none" w:sz="0" w:space="0" w:color="auto"/>
          </w:divBdr>
        </w:div>
        <w:div w:id="1146388347">
          <w:marLeft w:val="0"/>
          <w:marRight w:val="0"/>
          <w:marTop w:val="0"/>
          <w:marBottom w:val="0"/>
          <w:divBdr>
            <w:top w:val="none" w:sz="0" w:space="0" w:color="auto"/>
            <w:left w:val="none" w:sz="0" w:space="0" w:color="auto"/>
            <w:bottom w:val="none" w:sz="0" w:space="0" w:color="auto"/>
            <w:right w:val="none" w:sz="0" w:space="0" w:color="auto"/>
          </w:divBdr>
        </w:div>
      </w:divsChild>
    </w:div>
    <w:div w:id="1186015290">
      <w:bodyDiv w:val="1"/>
      <w:marLeft w:val="0"/>
      <w:marRight w:val="0"/>
      <w:marTop w:val="0"/>
      <w:marBottom w:val="0"/>
      <w:divBdr>
        <w:top w:val="none" w:sz="0" w:space="0" w:color="auto"/>
        <w:left w:val="none" w:sz="0" w:space="0" w:color="auto"/>
        <w:bottom w:val="none" w:sz="0" w:space="0" w:color="auto"/>
        <w:right w:val="none" w:sz="0" w:space="0" w:color="auto"/>
      </w:divBdr>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05941314">
      <w:bodyDiv w:val="1"/>
      <w:marLeft w:val="0"/>
      <w:marRight w:val="0"/>
      <w:marTop w:val="0"/>
      <w:marBottom w:val="0"/>
      <w:divBdr>
        <w:top w:val="none" w:sz="0" w:space="0" w:color="auto"/>
        <w:left w:val="none" w:sz="0" w:space="0" w:color="auto"/>
        <w:bottom w:val="none" w:sz="0" w:space="0" w:color="auto"/>
        <w:right w:val="none" w:sz="0" w:space="0" w:color="auto"/>
      </w:divBdr>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2367344">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19330020">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58181563">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42328167">
      <w:bodyDiv w:val="1"/>
      <w:marLeft w:val="0"/>
      <w:marRight w:val="0"/>
      <w:marTop w:val="0"/>
      <w:marBottom w:val="0"/>
      <w:divBdr>
        <w:top w:val="none" w:sz="0" w:space="0" w:color="auto"/>
        <w:left w:val="none" w:sz="0" w:space="0" w:color="auto"/>
        <w:bottom w:val="none" w:sz="0" w:space="0" w:color="auto"/>
        <w:right w:val="none" w:sz="0" w:space="0" w:color="auto"/>
      </w:divBdr>
    </w:div>
    <w:div w:id="1545097165">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4094940">
      <w:bodyDiv w:val="1"/>
      <w:marLeft w:val="0"/>
      <w:marRight w:val="0"/>
      <w:marTop w:val="0"/>
      <w:marBottom w:val="0"/>
      <w:divBdr>
        <w:top w:val="none" w:sz="0" w:space="0" w:color="auto"/>
        <w:left w:val="none" w:sz="0" w:space="0" w:color="auto"/>
        <w:bottom w:val="none" w:sz="0" w:space="0" w:color="auto"/>
        <w:right w:val="none" w:sz="0" w:space="0" w:color="auto"/>
      </w:divBdr>
      <w:divsChild>
        <w:div w:id="1664699001">
          <w:marLeft w:val="240"/>
          <w:marRight w:val="0"/>
          <w:marTop w:val="240"/>
          <w:marBottom w:val="240"/>
          <w:divBdr>
            <w:top w:val="none" w:sz="0" w:space="0" w:color="auto"/>
            <w:left w:val="none" w:sz="0" w:space="0" w:color="auto"/>
            <w:bottom w:val="none" w:sz="0" w:space="0" w:color="auto"/>
            <w:right w:val="none" w:sz="0" w:space="0" w:color="auto"/>
          </w:divBdr>
        </w:div>
        <w:div w:id="687413395">
          <w:marLeft w:val="240"/>
          <w:marRight w:val="0"/>
          <w:marTop w:val="240"/>
          <w:marBottom w:val="240"/>
          <w:divBdr>
            <w:top w:val="none" w:sz="0" w:space="0" w:color="auto"/>
            <w:left w:val="none" w:sz="0" w:space="0" w:color="auto"/>
            <w:bottom w:val="none" w:sz="0" w:space="0" w:color="auto"/>
            <w:right w:val="none" w:sz="0" w:space="0" w:color="auto"/>
          </w:divBdr>
        </w:div>
      </w:divsChild>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86176104">
      <w:bodyDiv w:val="1"/>
      <w:marLeft w:val="0"/>
      <w:marRight w:val="0"/>
      <w:marTop w:val="0"/>
      <w:marBottom w:val="0"/>
      <w:divBdr>
        <w:top w:val="none" w:sz="0" w:space="0" w:color="auto"/>
        <w:left w:val="none" w:sz="0" w:space="0" w:color="auto"/>
        <w:bottom w:val="none" w:sz="0" w:space="0" w:color="auto"/>
        <w:right w:val="none" w:sz="0" w:space="0" w:color="auto"/>
      </w:divBdr>
      <w:divsChild>
        <w:div w:id="313292169">
          <w:marLeft w:val="240"/>
          <w:marRight w:val="0"/>
          <w:marTop w:val="240"/>
          <w:marBottom w:val="240"/>
          <w:divBdr>
            <w:top w:val="none" w:sz="0" w:space="0" w:color="auto"/>
            <w:left w:val="none" w:sz="0" w:space="0" w:color="auto"/>
            <w:bottom w:val="none" w:sz="0" w:space="0" w:color="auto"/>
            <w:right w:val="none" w:sz="0" w:space="0" w:color="auto"/>
          </w:divBdr>
        </w:div>
        <w:div w:id="681320323">
          <w:marLeft w:val="240"/>
          <w:marRight w:val="0"/>
          <w:marTop w:val="240"/>
          <w:marBottom w:val="240"/>
          <w:divBdr>
            <w:top w:val="none" w:sz="0" w:space="0" w:color="auto"/>
            <w:left w:val="none" w:sz="0" w:space="0" w:color="auto"/>
            <w:bottom w:val="none" w:sz="0" w:space="0" w:color="auto"/>
            <w:right w:val="none" w:sz="0" w:space="0" w:color="auto"/>
          </w:divBdr>
        </w:div>
      </w:divsChild>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5056025">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74587306">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790856018">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09325070">
      <w:bodyDiv w:val="1"/>
      <w:marLeft w:val="0"/>
      <w:marRight w:val="0"/>
      <w:marTop w:val="0"/>
      <w:marBottom w:val="0"/>
      <w:divBdr>
        <w:top w:val="none" w:sz="0" w:space="0" w:color="auto"/>
        <w:left w:val="none" w:sz="0" w:space="0" w:color="auto"/>
        <w:bottom w:val="none" w:sz="0" w:space="0" w:color="auto"/>
        <w:right w:val="none" w:sz="0" w:space="0" w:color="auto"/>
      </w:divBdr>
      <w:divsChild>
        <w:div w:id="2137215090">
          <w:marLeft w:val="240"/>
          <w:marRight w:val="0"/>
          <w:marTop w:val="240"/>
          <w:marBottom w:val="240"/>
          <w:divBdr>
            <w:top w:val="none" w:sz="0" w:space="0" w:color="auto"/>
            <w:left w:val="none" w:sz="0" w:space="0" w:color="auto"/>
            <w:bottom w:val="none" w:sz="0" w:space="0" w:color="auto"/>
            <w:right w:val="none" w:sz="0" w:space="0" w:color="auto"/>
          </w:divBdr>
        </w:div>
        <w:div w:id="1295910285">
          <w:marLeft w:val="240"/>
          <w:marRight w:val="0"/>
          <w:marTop w:val="240"/>
          <w:marBottom w:val="240"/>
          <w:divBdr>
            <w:top w:val="none" w:sz="0" w:space="0" w:color="auto"/>
            <w:left w:val="none" w:sz="0" w:space="0" w:color="auto"/>
            <w:bottom w:val="none" w:sz="0" w:space="0" w:color="auto"/>
            <w:right w:val="none" w:sz="0" w:space="0" w:color="auto"/>
          </w:divBdr>
        </w:div>
      </w:divsChild>
    </w:div>
    <w:div w:id="1809743422">
      <w:bodyDiv w:val="1"/>
      <w:marLeft w:val="0"/>
      <w:marRight w:val="0"/>
      <w:marTop w:val="0"/>
      <w:marBottom w:val="0"/>
      <w:divBdr>
        <w:top w:val="none" w:sz="0" w:space="0" w:color="auto"/>
        <w:left w:val="none" w:sz="0" w:space="0" w:color="auto"/>
        <w:bottom w:val="none" w:sz="0" w:space="0" w:color="auto"/>
        <w:right w:val="none" w:sz="0" w:space="0" w:color="auto"/>
      </w:divBdr>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24</cp:revision>
  <cp:lastPrinted>2024-06-20T15:48:00Z</cp:lastPrinted>
  <dcterms:created xsi:type="dcterms:W3CDTF">2025-01-29T14:42:00Z</dcterms:created>
  <dcterms:modified xsi:type="dcterms:W3CDTF">2025-01-29T17:19:00Z</dcterms:modified>
</cp:coreProperties>
</file>