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pBdr>
          <w:top w:val="single" w:sz="4" w:space="1" w:color="000000"/>
          <w:left w:val="single" w:sz="4" w:space="4" w:color="000000"/>
          <w:bottom w:val="single" w:sz="4" w:space="1" w:color="000000"/>
          <w:right w:val="single" w:sz="4" w:space="4" w:color="000000"/>
        </w:pBdr>
        <w:jc w:val="center"/>
        <w:rPr>
          <w:sz w:val="36"/>
          <w:szCs w:val="36"/>
        </w:rPr>
      </w:pPr>
      <w:r>
        <w:rPr>
          <w:sz w:val="36"/>
          <w:szCs w:val="36"/>
        </w:rPr>
        <w:t>Benefice of Buckrose Carrs</w:t>
      </w:r>
    </w:p>
    <w:p>
      <w:pPr>
        <w:pStyle w:val="Normal"/>
        <w:pBdr>
          <w:top w:val="single" w:sz="4" w:space="1" w:color="000000"/>
          <w:left w:val="single" w:sz="4" w:space="4" w:color="000000"/>
          <w:bottom w:val="single" w:sz="4" w:space="1" w:color="000000"/>
          <w:right w:val="single" w:sz="4" w:space="4" w:color="000000"/>
        </w:pBdr>
        <w:spacing w:before="0" w:after="0"/>
        <w:jc w:val="center"/>
        <w:rPr>
          <w:sz w:val="32"/>
          <w:szCs w:val="32"/>
        </w:rPr>
      </w:pPr>
      <w:r>
        <w:rPr>
          <w:sz w:val="32"/>
          <w:szCs w:val="32"/>
        </w:rPr>
        <w:t>18</w:t>
      </w:r>
      <w:r>
        <w:rPr>
          <w:sz w:val="32"/>
          <w:szCs w:val="32"/>
          <w:vertAlign w:val="superscript"/>
        </w:rPr>
        <w:t>th</w:t>
      </w:r>
      <w:r>
        <w:rPr>
          <w:sz w:val="32"/>
          <w:szCs w:val="32"/>
        </w:rPr>
        <w:t xml:space="preserve"> January 2026</w:t>
      </w:r>
    </w:p>
    <w:p>
      <w:pPr>
        <w:pStyle w:val="Normal"/>
        <w:pBdr>
          <w:top w:val="single" w:sz="4" w:space="1" w:color="000000"/>
          <w:left w:val="single" w:sz="4" w:space="4" w:color="000000"/>
          <w:bottom w:val="single" w:sz="4" w:space="1" w:color="000000"/>
          <w:right w:val="single" w:sz="4" w:space="4" w:color="000000"/>
        </w:pBdr>
        <w:jc w:val="center"/>
        <w:rPr>
          <w:sz w:val="32"/>
          <w:szCs w:val="32"/>
        </w:rPr>
      </w:pPr>
      <w:r>
        <w:rPr>
          <w:sz w:val="32"/>
          <w:szCs w:val="32"/>
        </w:rPr>
        <w:t>Weekly Pew Sheet</w:t>
      </w:r>
      <w:bookmarkStart w:id="0" w:name="_Hlk75011970"/>
    </w:p>
    <w:p>
      <w:pPr>
        <w:pStyle w:val="Normal"/>
        <w:pBdr>
          <w:top w:val="single" w:sz="4" w:space="1" w:color="000000"/>
          <w:left w:val="single" w:sz="4" w:space="4" w:color="000000"/>
          <w:bottom w:val="single" w:sz="4" w:space="1" w:color="000000"/>
          <w:right w:val="single" w:sz="4" w:space="4" w:color="000000"/>
        </w:pBdr>
        <w:spacing w:before="0" w:after="0"/>
        <w:jc w:val="center"/>
        <w:rPr>
          <w:b/>
          <w:b/>
          <w:bCs/>
          <w:sz w:val="32"/>
          <w:szCs w:val="32"/>
          <w:u w:val="single"/>
        </w:rPr>
      </w:pPr>
      <w:bookmarkStart w:id="1" w:name="_Hlk116752533"/>
      <w:r>
        <w:rPr>
          <w:b/>
          <w:bCs/>
          <w:sz w:val="32"/>
          <w:szCs w:val="32"/>
          <w:u w:val="single"/>
        </w:rPr>
        <w:t>Epiphany 2</w:t>
      </w:r>
      <w:bookmarkEnd w:id="0"/>
      <w:bookmarkEnd w:id="1"/>
    </w:p>
    <w:p>
      <w:pPr>
        <w:pStyle w:val="Normal"/>
        <w:spacing w:lineRule="auto" w:line="240" w:before="0" w:after="0"/>
        <w:rPr>
          <w:rFonts w:ascii="Arial" w:hAnsi="Arial" w:cs="Arial"/>
          <w:bCs/>
          <w:i/>
          <w:i/>
          <w:iCs/>
          <w:sz w:val="24"/>
          <w:szCs w:val="24"/>
        </w:rPr>
      </w:pPr>
      <w:r>
        <w:rPr/>
      </w:r>
    </w:p>
    <w:p>
      <w:pPr>
        <w:pStyle w:val="Body"/>
        <w:widowControl/>
        <w:spacing w:lineRule="auto" w:line="240" w:before="0" w:after="0"/>
        <w:jc w:val="left"/>
        <w:rPr>
          <w:rFonts w:ascii="Arial" w:hAnsi="Arial" w:cs="Arial"/>
          <w:sz w:val="24"/>
          <w:szCs w:val="24"/>
        </w:rPr>
      </w:pPr>
      <w:r>
        <w:rPr>
          <w:rFonts w:cs="Arial" w:ascii="Arial" w:hAnsi="Arial"/>
          <w:bCs/>
          <w:kern w:val="2"/>
          <w:sz w:val="24"/>
          <w:szCs w:val="24"/>
          <w:lang w:val="en-GB" w:bidi="ar-SA"/>
        </w:rPr>
        <w:t xml:space="preserve">The Old Testament reading is taken from </w:t>
      </w:r>
      <w:r>
        <w:rPr>
          <w:rFonts w:cs="Arial" w:ascii="Arial" w:hAnsi="Arial"/>
          <w:bCs/>
          <w:kern w:val="2"/>
          <w:sz w:val="24"/>
          <w:szCs w:val="24"/>
          <w:lang w:val="en-GB" w:bidi="ar-SA"/>
        </w:rPr>
        <w:t>Isaiah</w:t>
      </w:r>
      <w:r>
        <w:rPr>
          <w:rFonts w:cs="Arial" w:ascii="Arial" w:hAnsi="Arial"/>
          <w:bCs/>
          <w:kern w:val="2"/>
          <w:sz w:val="24"/>
          <w:szCs w:val="24"/>
          <w:lang w:val="en-GB" w:bidi="ar-SA"/>
        </w:rPr>
        <w:t xml:space="preserve"> chapter </w:t>
      </w:r>
      <w:r>
        <w:rPr>
          <w:rFonts w:cs="Arial" w:ascii="Arial" w:hAnsi="Arial"/>
          <w:bCs/>
          <w:kern w:val="2"/>
          <w:sz w:val="24"/>
          <w:szCs w:val="24"/>
          <w:lang w:val="en-GB" w:bidi="ar-SA"/>
        </w:rPr>
        <w:t>forty nine</w:t>
      </w:r>
      <w:r>
        <w:rPr>
          <w:rFonts w:cs="Arial" w:ascii="Arial" w:hAnsi="Arial"/>
          <w:bCs/>
          <w:kern w:val="2"/>
          <w:sz w:val="24"/>
          <w:szCs w:val="24"/>
          <w:lang w:val="en-GB" w:bidi="ar-SA"/>
        </w:rPr>
        <w:t>.</w:t>
      </w:r>
    </w:p>
    <w:p>
      <w:pPr>
        <w:pStyle w:val="Body"/>
        <w:widowControl/>
        <w:spacing w:lineRule="auto" w:line="240" w:before="0" w:after="0"/>
        <w:jc w:val="left"/>
        <w:rPr>
          <w:rFonts w:ascii="Arial" w:hAnsi="Arial" w:cs="Arial"/>
          <w:sz w:val="24"/>
          <w:szCs w:val="24"/>
        </w:rPr>
      </w:pPr>
      <w:r>
        <w:rPr>
          <w:rFonts w:cs="Arial" w:ascii="Arial" w:hAnsi="Arial"/>
          <w:bCs/>
          <w:kern w:val="2"/>
          <w:sz w:val="24"/>
          <w:szCs w:val="24"/>
          <w:lang w:val="en-GB" w:bidi="ar-SA"/>
        </w:rPr>
      </w:r>
    </w:p>
    <w:p>
      <w:pPr>
        <w:pStyle w:val="Normal"/>
        <w:spacing w:lineRule="auto" w:line="240" w:before="0" w:after="0"/>
        <w:rPr>
          <w:rFonts w:ascii="Arial" w:hAnsi="Arial" w:cs="Arial"/>
          <w:sz w:val="24"/>
          <w:szCs w:val="24"/>
          <w:u w:val="single"/>
          <w:lang w:val="en-US"/>
        </w:rPr>
      </w:pPr>
      <w:r>
        <w:rPr>
          <w:rFonts w:cs="Arial" w:ascii="Arial" w:hAnsi="Arial"/>
          <w:sz w:val="24"/>
          <w:szCs w:val="24"/>
          <w:u w:val="single"/>
          <w:lang w:val="en-US"/>
        </w:rPr>
        <w:t>Isaiah 49:1-7</w:t>
      </w:r>
    </w:p>
    <w:p>
      <w:pPr>
        <w:pStyle w:val="Normal"/>
        <w:spacing w:lineRule="auto" w:line="240" w:before="0" w:after="0"/>
        <w:rPr>
          <w:rFonts w:ascii="Arial" w:hAnsi="Arial" w:cs="Arial"/>
          <w:sz w:val="24"/>
          <w:szCs w:val="24"/>
        </w:rPr>
      </w:pPr>
      <w:r>
        <w:rPr>
          <w:rFonts w:cs="Arial" w:ascii="Arial" w:hAnsi="Arial"/>
          <w:sz w:val="24"/>
          <w:szCs w:val="24"/>
        </w:rPr>
        <w:t>Listen to me, O coastlands,</w:t>
        <w:br/>
        <w:t>    pay attention, you peoples from far away!</w:t>
        <w:br/>
        <w:t>The Lord called me before I was born,</w:t>
        <w:br/>
        <w:t>    while I was in my mother’s womb he named me.</w:t>
        <w:br/>
        <w:t>He made my mouth like a sharp sword,</w:t>
        <w:br/>
        <w:t>    in the shadow of his hand he hid me;</w:t>
        <w:br/>
        <w:t>he made me a polished arrow,</w:t>
        <w:br/>
        <w:t>    in his quiver he hid me away.</w:t>
        <w:br/>
        <w:t>And he said to me, ‘You are my servant,</w:t>
        <w:br/>
        <w:t>    Israel, in whom I will be glorified.’</w:t>
        <w:br/>
        <w:t>But I said, ‘I have laboured in vain,</w:t>
        <w:br/>
        <w:t>    I have spent my strength for nothing and vanity;</w:t>
        <w:br/>
        <w:t>yet surely my cause is with the Lord,</w:t>
        <w:br/>
        <w:t>    and my reward with my God.’</w:t>
      </w:r>
    </w:p>
    <w:p>
      <w:pPr>
        <w:pStyle w:val="Normal"/>
        <w:spacing w:lineRule="auto" w:line="240" w:before="0" w:after="0"/>
        <w:rPr>
          <w:rFonts w:ascii="Arial" w:hAnsi="Arial" w:cs="Arial"/>
          <w:sz w:val="24"/>
          <w:szCs w:val="24"/>
        </w:rPr>
      </w:pPr>
      <w:r>
        <w:rPr>
          <w:rFonts w:cs="Arial" w:ascii="Arial" w:hAnsi="Arial"/>
          <w:sz w:val="24"/>
          <w:szCs w:val="24"/>
        </w:rPr>
        <w:t>And now the Lord says,</w:t>
        <w:br/>
        <w:t>    who formed me in the womb to be his servant,</w:t>
        <w:br/>
        <w:t>to bring Jacob back to him,</w:t>
        <w:br/>
        <w:t>    and that Israel might be gathered to him,</w:t>
        <w:br/>
        <w:t>for I am honoured in the sight of the Lord,</w:t>
        <w:br/>
        <w:t>    and my God has become my strength—</w:t>
        <w:br/>
        <w:t>he says,</w:t>
        <w:br/>
        <w:t>‘It is too light a thing that you should be my servant</w:t>
        <w:br/>
        <w:t>    to raise up the tribes of Jacob</w:t>
        <w:br/>
        <w:t>    and to restore the survivors of Israel;</w:t>
        <w:br/>
        <w:t>I will give you as a light to the nations,</w:t>
        <w:br/>
        <w:t>    that my salvation may reach to the end of the earth.’</w:t>
      </w:r>
    </w:p>
    <w:p>
      <w:pPr>
        <w:pStyle w:val="Normal"/>
        <w:spacing w:lineRule="auto" w:line="240" w:before="0" w:after="0"/>
        <w:rPr>
          <w:rFonts w:ascii="Arial" w:hAnsi="Arial" w:cs="Arial"/>
          <w:sz w:val="24"/>
          <w:szCs w:val="24"/>
        </w:rPr>
      </w:pPr>
      <w:r>
        <w:rPr>
          <w:rFonts w:cs="Arial" w:ascii="Arial" w:hAnsi="Arial"/>
          <w:sz w:val="24"/>
          <w:szCs w:val="24"/>
        </w:rPr>
        <w:t>Thus says the Lord,</w:t>
        <w:br/>
        <w:t>    the Redeemer of Israel and his Holy One,</w:t>
        <w:br/>
        <w:t>to one deeply despised, abhorred by the nations,</w:t>
        <w:br/>
        <w:t>    the slave of rulers,</w:t>
        <w:br/>
        <w:t>‘Kings shall see and stand up,</w:t>
        <w:br/>
        <w:t>    princes, and they shall prostrate themselves,</w:t>
        <w:br/>
        <w:t>because of the Lord, who is faithful,</w:t>
        <w:br/>
        <w:t>    the Holy One of Israel, who has chosen you.’</w:t>
      </w:r>
    </w:p>
    <w:p>
      <w:pPr>
        <w:pStyle w:val="Normal"/>
        <w:spacing w:lineRule="auto" w:line="240" w:before="0" w:after="0"/>
        <w:rPr>
          <w:rFonts w:ascii="Arial" w:hAnsi="Arial" w:cs="Arial"/>
          <w:sz w:val="24"/>
          <w:szCs w:val="24"/>
        </w:rPr>
      </w:pPr>
      <w:r>
        <w:rPr/>
      </w:r>
    </w:p>
    <w:p>
      <w:pPr>
        <w:pStyle w:val="Body"/>
        <w:widowControl/>
        <w:spacing w:lineRule="auto" w:line="240" w:before="0" w:after="0"/>
        <w:jc w:val="both"/>
        <w:rPr>
          <w:rFonts w:ascii="Arial" w:hAnsi="Arial" w:cs="Arial"/>
          <w:sz w:val="24"/>
          <w:szCs w:val="24"/>
        </w:rPr>
      </w:pPr>
      <w:r>
        <w:rPr>
          <w:rFonts w:cs="Arial" w:ascii="Arial" w:hAnsi="Arial"/>
          <w:kern w:val="2"/>
          <w:sz w:val="24"/>
          <w:szCs w:val="24"/>
          <w:lang w:val="en-GB" w:bidi="ar-SA"/>
        </w:rPr>
        <w:t>This is the word of the Lord.</w:t>
      </w:r>
    </w:p>
    <w:p>
      <w:pPr>
        <w:pStyle w:val="Body"/>
        <w:widowControl/>
        <w:spacing w:lineRule="auto" w:line="240" w:before="0" w:after="0"/>
        <w:jc w:val="both"/>
        <w:rPr>
          <w:rFonts w:ascii="Arial" w:hAnsi="Arial" w:cs="Arial"/>
          <w:sz w:val="24"/>
          <w:szCs w:val="24"/>
        </w:rPr>
      </w:pPr>
      <w:r>
        <w:rPr>
          <w:rFonts w:cs="Arial" w:ascii="Arial" w:hAnsi="Arial"/>
          <w:b/>
          <w:bCs/>
          <w:kern w:val="2"/>
          <w:sz w:val="24"/>
          <w:szCs w:val="24"/>
          <w:lang w:val="en-GB" w:bidi="ar-SA"/>
        </w:rPr>
        <w:t>Thanks be to God.</w:t>
      </w:r>
    </w:p>
    <w:p>
      <w:pPr>
        <w:pStyle w:val="Normal"/>
        <w:spacing w:lineRule="auto" w:line="240" w:before="0" w:after="0"/>
        <w:rPr>
          <w:rFonts w:ascii="Arial" w:hAnsi="Arial" w:cs="Arial"/>
          <w:sz w:val="24"/>
          <w:szCs w:val="24"/>
        </w:rPr>
      </w:pPr>
      <w:r>
        <w:rPr>
          <w:rFonts w:cs="Arial" w:ascii="Arial" w:hAnsi="Arial"/>
          <w:sz w:val="24"/>
          <w:szCs w:val="24"/>
        </w:rPr>
      </w:r>
    </w:p>
    <w:p>
      <w:pPr>
        <w:pStyle w:val="Body"/>
        <w:widowControl/>
        <w:spacing w:lineRule="auto" w:line="240" w:before="0" w:after="0"/>
        <w:jc w:val="left"/>
        <w:rPr>
          <w:rFonts w:ascii="Arial" w:hAnsi="Arial" w:cs="Arial"/>
          <w:sz w:val="24"/>
          <w:szCs w:val="24"/>
        </w:rPr>
      </w:pPr>
      <w:r>
        <w:rPr>
          <w:rFonts w:cs="Arial" w:ascii="Arial" w:hAnsi="Arial"/>
          <w:kern w:val="2"/>
          <w:sz w:val="24"/>
          <w:szCs w:val="24"/>
          <w:lang w:val="en-GB" w:bidi="ar-SA"/>
        </w:rPr>
        <w:t xml:space="preserve">Hear the Gospel of our Lord Jesus Christ according to </w:t>
      </w:r>
      <w:r>
        <w:rPr>
          <w:rFonts w:cs="Arial" w:ascii="Arial" w:hAnsi="Arial"/>
          <w:kern w:val="2"/>
          <w:sz w:val="24"/>
          <w:szCs w:val="24"/>
          <w:lang w:val="en-GB" w:bidi="ar-SA"/>
        </w:rPr>
        <w:t>John</w:t>
      </w:r>
    </w:p>
    <w:p>
      <w:pPr>
        <w:pStyle w:val="Normal"/>
        <w:spacing w:lineRule="auto" w:line="240" w:before="0" w:after="0"/>
        <w:rPr/>
      </w:pPr>
      <w:r>
        <w:rPr>
          <w:rFonts w:cs="Arial" w:ascii="Arial" w:hAnsi="Arial"/>
          <w:b/>
          <w:bCs/>
          <w:kern w:val="2"/>
          <w:sz w:val="24"/>
          <w:szCs w:val="24"/>
          <w:u w:val="none"/>
          <w:lang w:val="en-GB" w:bidi="ar-SA"/>
        </w:rPr>
        <w:t xml:space="preserve">Glory to you, O </w:t>
      </w:r>
      <w:r>
        <w:rPr>
          <w:rFonts w:cs="Arial" w:ascii="Arial" w:hAnsi="Arial"/>
          <w:b/>
          <w:bCs/>
          <w:kern w:val="2"/>
          <w:sz w:val="24"/>
          <w:szCs w:val="24"/>
          <w:u w:val="none"/>
          <w:lang w:val="en-GB" w:bidi="ar-SA"/>
        </w:rPr>
        <w:t>Lord</w:t>
      </w:r>
    </w:p>
    <w:p>
      <w:pPr>
        <w:pStyle w:val="Normal"/>
        <w:spacing w:lineRule="auto" w:line="240" w:before="0" w:after="0"/>
        <w:rPr>
          <w:rFonts w:ascii="Arial" w:hAnsi="Arial" w:cs="Arial"/>
          <w:sz w:val="24"/>
          <w:szCs w:val="24"/>
          <w:u w:val="single"/>
          <w:lang w:val="en-US"/>
        </w:rPr>
      </w:pPr>
      <w:r>
        <w:rPr/>
      </w:r>
    </w:p>
    <w:p>
      <w:pPr>
        <w:pStyle w:val="Normal"/>
        <w:spacing w:lineRule="auto" w:line="240" w:before="0" w:after="0"/>
        <w:rPr>
          <w:rFonts w:ascii="Arial" w:hAnsi="Arial" w:cs="Arial"/>
          <w:sz w:val="24"/>
          <w:szCs w:val="24"/>
          <w:u w:val="single"/>
          <w:lang w:val="en-US"/>
        </w:rPr>
      </w:pPr>
      <w:r>
        <w:rPr>
          <w:rFonts w:cs="Arial" w:ascii="Arial" w:hAnsi="Arial"/>
          <w:sz w:val="24"/>
          <w:szCs w:val="24"/>
          <w:u w:val="single"/>
          <w:lang w:val="en-US"/>
        </w:rPr>
        <w:t>John 1:29-42</w:t>
      </w:r>
    </w:p>
    <w:p>
      <w:pPr>
        <w:pStyle w:val="Normal"/>
        <w:spacing w:before="240" w:after="160"/>
        <w:rPr>
          <w:rFonts w:ascii="Arial" w:hAnsi="Arial" w:cs="Arial"/>
          <w:sz w:val="24"/>
          <w:szCs w:val="24"/>
        </w:rPr>
      </w:pPr>
      <w:r>
        <w:rPr>
          <w:rFonts w:cs="Arial" w:ascii="Arial" w:hAnsi="Arial"/>
          <w:sz w:val="24"/>
          <w:szCs w:val="24"/>
        </w:rPr>
        <w:t>John saw Jesus coming towards him and declared, ‘Here is the Lamb of God who takes away the sin of the world! This is he of whom I said, “After me comes a man who ranks ahead of me because he was before me.” I myself did not know him; but I came baptizing with water for this reason, that he might be revealed to Israel.’ And John testified, ‘I saw the Spirit descending from heaven like a dove, and it remained on him. I myself did not know him, but the one who sent me to baptize with water said to me, “He on whom you see the Spirit descend and remain is the one who baptizes with the Holy Spirit.” And I myself have seen and have testified that this is the Son of God.’</w:t>
      </w:r>
    </w:p>
    <w:p>
      <w:pPr>
        <w:pStyle w:val="Normal"/>
        <w:spacing w:before="240" w:after="160"/>
        <w:rPr>
          <w:rFonts w:ascii="Arial" w:hAnsi="Arial" w:cs="Arial"/>
          <w:sz w:val="24"/>
          <w:szCs w:val="24"/>
        </w:rPr>
      </w:pPr>
      <w:r>
        <w:rPr>
          <w:rFonts w:cs="Arial" w:ascii="Arial" w:hAnsi="Arial"/>
          <w:sz w:val="24"/>
          <w:szCs w:val="24"/>
        </w:rPr>
        <w:t>The next day John again was standing with two of his disciples, and as he watched Jesus walk by, he exclaimed, ‘Look, here is the Lamb of God!’ The two disciples heard him say this, and they followed Jesus. When Jesus turned and saw them following, he said to them, ‘What are you looking for?’ They said to him, ‘Rabbi’ (which translated means Teacher), ‘where are you staying?’ He said to them, ‘Come and see.’ They came and saw where he was staying, and they remained with him that day. It was about four o’clock in the afternoon. One of the two who heard John speak and followed him was Andrew, Simon Peter’s brother. He first found his brother Simon and said to him, ‘We have found the Messiah’ (which is translated Anointed). He brought Simon to Jesus, who looked at him and said, ‘You are Simon son of John. You are to be called Cephas’ (which is translated Peter).</w:t>
      </w:r>
    </w:p>
    <w:p>
      <w:pPr>
        <w:pStyle w:val="Line"/>
        <w:widowControl/>
        <w:spacing w:before="280" w:after="0"/>
        <w:jc w:val="left"/>
        <w:rPr>
          <w:lang w:val="en-GB" w:bidi="ar-SA"/>
        </w:rPr>
      </w:pPr>
      <w:r>
        <w:rPr>
          <w:rFonts w:cs="Arial" w:ascii="Arial" w:hAnsi="Arial"/>
          <w:lang w:val="en-GB" w:bidi="ar-SA"/>
        </w:rPr>
        <w:t xml:space="preserve">This is the Gospel of the Lord.              </w:t>
      </w:r>
      <w:r>
        <w:rPr>
          <w:rFonts w:cs="Arial" w:ascii="Arial" w:hAnsi="Arial"/>
          <w:b/>
          <w:bCs/>
          <w:sz w:val="24"/>
          <w:szCs w:val="24"/>
          <w:lang w:val="en-GB" w:bidi="ar-SA"/>
        </w:rPr>
        <w:t>Praise to you, O Christ.</w:t>
      </w:r>
    </w:p>
    <w:p>
      <w:pPr>
        <w:pStyle w:val="Normal"/>
        <w:spacing w:before="240" w:after="160"/>
        <w:rPr>
          <w:rFonts w:ascii="Arial" w:hAnsi="Arial" w:cs="Arial"/>
          <w:sz w:val="24"/>
          <w:szCs w:val="24"/>
          <w:u w:val="single"/>
        </w:rPr>
      </w:pPr>
      <w:r>
        <w:rPr>
          <w:rFonts w:cs="Arial" w:ascii="Arial" w:hAnsi="Arial"/>
          <w:sz w:val="24"/>
          <w:szCs w:val="24"/>
          <w:u w:val="single"/>
        </w:rPr>
        <w:t>Prayer for the week (COLLECT)</w:t>
      </w:r>
    </w:p>
    <w:p>
      <w:pPr>
        <w:pStyle w:val="Normal"/>
        <w:numPr>
          <w:ilvl w:val="0"/>
          <w:numId w:val="0"/>
        </w:numPr>
        <w:spacing w:lineRule="auto" w:line="240" w:before="0" w:after="0"/>
        <w:outlineLvl w:val="4"/>
        <w:rPr>
          <w:rFonts w:ascii="Arial" w:hAnsi="Arial" w:cs="Arial"/>
          <w:bCs/>
          <w:sz w:val="24"/>
          <w:szCs w:val="24"/>
        </w:rPr>
      </w:pPr>
      <w:r>
        <w:rPr>
          <w:rFonts w:cs="Arial" w:ascii="Arial" w:hAnsi="Arial"/>
          <w:bCs/>
          <w:sz w:val="24"/>
          <w:szCs w:val="24"/>
        </w:rPr>
        <w:t>Almighty God,</w:t>
      </w:r>
    </w:p>
    <w:p>
      <w:pPr>
        <w:pStyle w:val="Normal"/>
        <w:numPr>
          <w:ilvl w:val="0"/>
          <w:numId w:val="0"/>
        </w:numPr>
        <w:spacing w:lineRule="auto" w:line="240" w:before="0" w:after="0"/>
        <w:outlineLvl w:val="4"/>
        <w:rPr>
          <w:rFonts w:ascii="Arial" w:hAnsi="Arial" w:cs="Arial"/>
          <w:bCs/>
          <w:sz w:val="24"/>
          <w:szCs w:val="24"/>
        </w:rPr>
      </w:pPr>
      <w:r>
        <w:rPr>
          <w:rFonts w:cs="Arial" w:ascii="Arial" w:hAnsi="Arial"/>
          <w:bCs/>
          <w:sz w:val="24"/>
          <w:szCs w:val="24"/>
        </w:rPr>
        <w:t>in Christ you make all things new:</w:t>
      </w:r>
    </w:p>
    <w:p>
      <w:pPr>
        <w:pStyle w:val="Normal"/>
        <w:numPr>
          <w:ilvl w:val="0"/>
          <w:numId w:val="0"/>
        </w:numPr>
        <w:spacing w:lineRule="auto" w:line="240" w:before="0" w:after="0"/>
        <w:outlineLvl w:val="4"/>
        <w:rPr>
          <w:rFonts w:ascii="Arial" w:hAnsi="Arial" w:cs="Arial"/>
          <w:bCs/>
          <w:sz w:val="24"/>
          <w:szCs w:val="24"/>
        </w:rPr>
      </w:pPr>
      <w:r>
        <w:rPr>
          <w:rFonts w:cs="Arial" w:ascii="Arial" w:hAnsi="Arial"/>
          <w:bCs/>
          <w:sz w:val="24"/>
          <w:szCs w:val="24"/>
        </w:rPr>
        <w:t>transform the poverty of our nature by the riches of your grace,</w:t>
      </w:r>
    </w:p>
    <w:p>
      <w:pPr>
        <w:pStyle w:val="Normal"/>
        <w:numPr>
          <w:ilvl w:val="0"/>
          <w:numId w:val="0"/>
        </w:numPr>
        <w:spacing w:lineRule="auto" w:line="240" w:before="0" w:after="0"/>
        <w:outlineLvl w:val="4"/>
        <w:rPr>
          <w:rFonts w:ascii="Arial" w:hAnsi="Arial" w:cs="Arial"/>
          <w:bCs/>
          <w:sz w:val="24"/>
          <w:szCs w:val="24"/>
        </w:rPr>
      </w:pPr>
      <w:r>
        <w:rPr>
          <w:rFonts w:cs="Arial" w:ascii="Arial" w:hAnsi="Arial"/>
          <w:bCs/>
          <w:sz w:val="24"/>
          <w:szCs w:val="24"/>
        </w:rPr>
        <w:t>and in the renewal of our lives</w:t>
      </w:r>
    </w:p>
    <w:p>
      <w:pPr>
        <w:pStyle w:val="Normal"/>
        <w:numPr>
          <w:ilvl w:val="0"/>
          <w:numId w:val="0"/>
        </w:numPr>
        <w:spacing w:lineRule="auto" w:line="240" w:before="0" w:after="0"/>
        <w:outlineLvl w:val="4"/>
        <w:rPr>
          <w:rFonts w:ascii="Arial" w:hAnsi="Arial" w:cs="Arial"/>
          <w:bCs/>
          <w:sz w:val="24"/>
          <w:szCs w:val="24"/>
        </w:rPr>
      </w:pPr>
      <w:r>
        <w:rPr>
          <w:rFonts w:cs="Arial" w:ascii="Arial" w:hAnsi="Arial"/>
          <w:bCs/>
          <w:sz w:val="24"/>
          <w:szCs w:val="24"/>
        </w:rPr>
        <w:t>make known your heavenly glory;</w:t>
      </w:r>
    </w:p>
    <w:p>
      <w:pPr>
        <w:pStyle w:val="Normal"/>
        <w:numPr>
          <w:ilvl w:val="0"/>
          <w:numId w:val="0"/>
        </w:numPr>
        <w:spacing w:lineRule="auto" w:line="240" w:before="0" w:after="0"/>
        <w:outlineLvl w:val="4"/>
        <w:rPr>
          <w:rFonts w:ascii="Arial" w:hAnsi="Arial" w:cs="Arial"/>
          <w:bCs/>
          <w:sz w:val="24"/>
          <w:szCs w:val="24"/>
        </w:rPr>
      </w:pPr>
      <w:r>
        <w:rPr>
          <w:rFonts w:cs="Arial" w:ascii="Arial" w:hAnsi="Arial"/>
          <w:bCs/>
          <w:sz w:val="24"/>
          <w:szCs w:val="24"/>
        </w:rPr>
        <w:t>through Jesus Christ your Son our Lord,</w:t>
      </w:r>
    </w:p>
    <w:p>
      <w:pPr>
        <w:pStyle w:val="Normal"/>
        <w:numPr>
          <w:ilvl w:val="0"/>
          <w:numId w:val="0"/>
        </w:numPr>
        <w:spacing w:lineRule="auto" w:line="240" w:before="0" w:after="0"/>
        <w:outlineLvl w:val="4"/>
        <w:rPr>
          <w:rFonts w:ascii="Arial" w:hAnsi="Arial" w:cs="Arial"/>
          <w:bCs/>
          <w:sz w:val="24"/>
          <w:szCs w:val="24"/>
        </w:rPr>
      </w:pPr>
      <w:r>
        <w:rPr>
          <w:rFonts w:cs="Arial" w:ascii="Arial" w:hAnsi="Arial"/>
          <w:bCs/>
          <w:sz w:val="24"/>
          <w:szCs w:val="24"/>
        </w:rPr>
        <w:t>who is alive and reigns with you,</w:t>
      </w:r>
    </w:p>
    <w:p>
      <w:pPr>
        <w:pStyle w:val="Normal"/>
        <w:numPr>
          <w:ilvl w:val="0"/>
          <w:numId w:val="0"/>
        </w:numPr>
        <w:spacing w:lineRule="auto" w:line="240" w:before="0" w:after="0"/>
        <w:outlineLvl w:val="4"/>
        <w:rPr>
          <w:rFonts w:ascii="Arial" w:hAnsi="Arial" w:cs="Arial"/>
          <w:bCs/>
          <w:sz w:val="24"/>
          <w:szCs w:val="24"/>
        </w:rPr>
      </w:pPr>
      <w:r>
        <w:rPr>
          <w:rFonts w:cs="Arial" w:ascii="Arial" w:hAnsi="Arial"/>
          <w:bCs/>
          <w:sz w:val="24"/>
          <w:szCs w:val="24"/>
        </w:rPr>
        <w:t>in the unity of the Holy Spirit,</w:t>
      </w:r>
    </w:p>
    <w:p>
      <w:pPr>
        <w:pStyle w:val="Normal"/>
        <w:numPr>
          <w:ilvl w:val="0"/>
          <w:numId w:val="0"/>
        </w:numPr>
        <w:spacing w:lineRule="auto" w:line="240" w:before="0" w:after="0"/>
        <w:outlineLvl w:val="4"/>
        <w:rPr>
          <w:rFonts w:ascii="Arial" w:hAnsi="Arial" w:cs="Arial"/>
          <w:b/>
          <w:b/>
          <w:sz w:val="24"/>
          <w:szCs w:val="24"/>
        </w:rPr>
      </w:pPr>
      <w:r>
        <w:rPr>
          <w:rFonts w:cs="Arial" w:ascii="Arial" w:hAnsi="Arial"/>
          <w:bCs/>
          <w:sz w:val="24"/>
          <w:szCs w:val="24"/>
        </w:rPr>
        <w:t xml:space="preserve">one God, now and for ever.  </w:t>
      </w:r>
      <w:r>
        <w:rPr>
          <w:rFonts w:cs="Arial" w:ascii="Arial" w:hAnsi="Arial"/>
          <w:b/>
          <w:sz w:val="24"/>
          <w:szCs w:val="24"/>
        </w:rPr>
        <w:t>Amen.</w:t>
      </w:r>
    </w:p>
    <w:p>
      <w:pPr>
        <w:pStyle w:val="Normal"/>
        <w:numPr>
          <w:ilvl w:val="0"/>
          <w:numId w:val="0"/>
        </w:numPr>
        <w:spacing w:lineRule="auto" w:line="240" w:before="0" w:after="0"/>
        <w:outlineLvl w:val="4"/>
        <w:rPr>
          <w:rFonts w:ascii="Arial" w:hAnsi="Arial" w:cs="Arial"/>
          <w:bCs/>
          <w:i/>
          <w:i/>
          <w:iCs/>
          <w:sz w:val="24"/>
          <w:szCs w:val="24"/>
        </w:rPr>
      </w:pPr>
      <w:r>
        <w:rPr/>
      </w:r>
    </w:p>
    <w:p>
      <w:pPr>
        <w:pStyle w:val="Normal"/>
        <w:numPr>
          <w:ilvl w:val="0"/>
          <w:numId w:val="0"/>
        </w:numPr>
        <w:spacing w:lineRule="auto" w:line="240" w:before="120" w:after="120"/>
        <w:outlineLvl w:val="4"/>
        <w:rPr>
          <w:rFonts w:ascii="Arial" w:hAnsi="Arial" w:cs="Arial"/>
          <w:bCs/>
          <w:sz w:val="24"/>
          <w:szCs w:val="24"/>
        </w:rPr>
      </w:pPr>
      <w:r>
        <w:rPr>
          <w:rFonts w:cs="Arial" w:ascii="Arial" w:hAnsi="Arial"/>
          <w:bCs/>
          <w:sz w:val="24"/>
          <w:szCs w:val="24"/>
        </w:rPr>
      </w:r>
    </w:p>
    <w:p>
      <w:pPr>
        <w:pStyle w:val="Normal"/>
        <w:numPr>
          <w:ilvl w:val="0"/>
          <w:numId w:val="0"/>
        </w:numPr>
        <w:spacing w:lineRule="auto" w:line="240" w:before="120" w:after="120"/>
        <w:outlineLvl w:val="4"/>
        <w:rPr>
          <w:rFonts w:ascii="Arial" w:hAnsi="Arial" w:cs="Arial"/>
          <w:sz w:val="24"/>
          <w:szCs w:val="24"/>
          <w:u w:val="single"/>
        </w:rPr>
      </w:pPr>
      <w:r>
        <w:rPr>
          <w:rFonts w:cs="Arial" w:ascii="Arial" w:hAnsi="Arial"/>
          <w:sz w:val="24"/>
          <w:szCs w:val="24"/>
          <w:u w:val="single"/>
        </w:rPr>
        <w:t>POST COMMUNION PRAYER</w:t>
      </w:r>
    </w:p>
    <w:p>
      <w:pPr>
        <w:pStyle w:val="Normal"/>
        <w:spacing w:lineRule="auto" w:line="240" w:before="0" w:after="0"/>
        <w:rPr>
          <w:rFonts w:ascii="Arial" w:hAnsi="Arial" w:cs="Arial"/>
          <w:bCs/>
          <w:sz w:val="24"/>
          <w:szCs w:val="24"/>
        </w:rPr>
      </w:pPr>
      <w:r>
        <w:rPr>
          <w:rFonts w:cs="Arial" w:ascii="Arial" w:hAnsi="Arial"/>
          <w:bCs/>
          <w:sz w:val="24"/>
          <w:szCs w:val="24"/>
        </w:rPr>
        <w:t>God of glory,</w:t>
      </w:r>
    </w:p>
    <w:p>
      <w:pPr>
        <w:pStyle w:val="Normal"/>
        <w:spacing w:lineRule="auto" w:line="240" w:before="0" w:after="0"/>
        <w:rPr>
          <w:rFonts w:ascii="Arial" w:hAnsi="Arial" w:cs="Arial"/>
          <w:bCs/>
          <w:sz w:val="24"/>
          <w:szCs w:val="24"/>
        </w:rPr>
      </w:pPr>
      <w:r>
        <w:rPr>
          <w:rFonts w:cs="Arial" w:ascii="Arial" w:hAnsi="Arial"/>
          <w:bCs/>
          <w:sz w:val="24"/>
          <w:szCs w:val="24"/>
        </w:rPr>
        <w:t>you nourish us with your Word</w:t>
      </w:r>
    </w:p>
    <w:p>
      <w:pPr>
        <w:pStyle w:val="Normal"/>
        <w:spacing w:lineRule="auto" w:line="240" w:before="0" w:after="0"/>
        <w:rPr>
          <w:rFonts w:ascii="Arial" w:hAnsi="Arial" w:cs="Arial"/>
          <w:bCs/>
          <w:sz w:val="24"/>
          <w:szCs w:val="24"/>
        </w:rPr>
      </w:pPr>
      <w:r>
        <w:rPr>
          <w:rFonts w:cs="Arial" w:ascii="Arial" w:hAnsi="Arial"/>
          <w:bCs/>
          <w:sz w:val="24"/>
          <w:szCs w:val="24"/>
        </w:rPr>
        <w:t>who is the bread of life:</w:t>
      </w:r>
    </w:p>
    <w:p>
      <w:pPr>
        <w:pStyle w:val="Normal"/>
        <w:spacing w:lineRule="auto" w:line="240" w:before="0" w:after="0"/>
        <w:rPr>
          <w:rFonts w:ascii="Arial" w:hAnsi="Arial" w:cs="Arial"/>
          <w:bCs/>
          <w:sz w:val="24"/>
          <w:szCs w:val="24"/>
        </w:rPr>
      </w:pPr>
      <w:r>
        <w:rPr>
          <w:rFonts w:cs="Arial" w:ascii="Arial" w:hAnsi="Arial"/>
          <w:bCs/>
          <w:sz w:val="24"/>
          <w:szCs w:val="24"/>
        </w:rPr>
        <w:t>fill us with your Holy Spirit</w:t>
      </w:r>
    </w:p>
    <w:p>
      <w:pPr>
        <w:pStyle w:val="Normal"/>
        <w:spacing w:lineRule="auto" w:line="240" w:before="0" w:after="0"/>
        <w:rPr>
          <w:rFonts w:ascii="Arial" w:hAnsi="Arial" w:cs="Arial"/>
          <w:bCs/>
          <w:sz w:val="24"/>
          <w:szCs w:val="24"/>
        </w:rPr>
      </w:pPr>
      <w:r>
        <w:rPr>
          <w:rFonts w:cs="Arial" w:ascii="Arial" w:hAnsi="Arial"/>
          <w:bCs/>
          <w:sz w:val="24"/>
          <w:szCs w:val="24"/>
        </w:rPr>
        <w:t>that through us the light of your glory</w:t>
      </w:r>
    </w:p>
    <w:p>
      <w:pPr>
        <w:pStyle w:val="Normal"/>
        <w:spacing w:lineRule="auto" w:line="240" w:before="0" w:after="0"/>
        <w:rPr>
          <w:rFonts w:ascii="Arial" w:hAnsi="Arial" w:cs="Arial"/>
          <w:bCs/>
          <w:sz w:val="24"/>
          <w:szCs w:val="24"/>
        </w:rPr>
      </w:pPr>
      <w:r>
        <w:rPr>
          <w:rFonts w:cs="Arial" w:ascii="Arial" w:hAnsi="Arial"/>
          <w:bCs/>
          <w:sz w:val="24"/>
          <w:szCs w:val="24"/>
        </w:rPr>
        <w:t>may shine in all the world.</w:t>
      </w:r>
    </w:p>
    <w:p>
      <w:pPr>
        <w:pStyle w:val="Normal"/>
        <w:spacing w:lineRule="auto" w:line="240" w:before="0" w:after="0"/>
        <w:rPr>
          <w:rFonts w:ascii="Arial" w:hAnsi="Arial" w:cs="Arial"/>
          <w:bCs/>
          <w:sz w:val="24"/>
          <w:szCs w:val="24"/>
        </w:rPr>
      </w:pPr>
      <w:r>
        <w:rPr>
          <w:rFonts w:cs="Arial" w:ascii="Arial" w:hAnsi="Arial"/>
          <w:bCs/>
          <w:sz w:val="24"/>
          <w:szCs w:val="24"/>
        </w:rPr>
        <w:t xml:space="preserve">We ask this in the name </w:t>
      </w:r>
    </w:p>
    <w:p>
      <w:pPr>
        <w:pStyle w:val="Normal"/>
        <w:spacing w:lineRule="auto" w:line="240" w:before="0" w:after="0"/>
        <w:rPr>
          <w:rFonts w:ascii="Arial" w:hAnsi="Arial" w:cs="Arial"/>
          <w:b/>
          <w:b/>
          <w:bCs/>
          <w:sz w:val="24"/>
          <w:szCs w:val="24"/>
        </w:rPr>
      </w:pPr>
      <w:r>
        <w:rPr>
          <w:rFonts w:cs="Arial" w:ascii="Arial" w:hAnsi="Arial"/>
          <w:bCs/>
          <w:sz w:val="24"/>
          <w:szCs w:val="24"/>
        </w:rPr>
        <w:t xml:space="preserve">of Jesus Christ our Lord.   </w:t>
      </w:r>
      <w:r>
        <w:rPr>
          <w:rFonts w:cs="Arial" w:ascii="Arial" w:hAnsi="Arial"/>
          <w:b/>
          <w:bCs/>
          <w:sz w:val="24"/>
          <w:szCs w:val="24"/>
        </w:rPr>
        <w:t>Amen.</w:t>
      </w:r>
    </w:p>
    <w:p>
      <w:pPr>
        <w:pStyle w:val="Normal"/>
        <w:spacing w:lineRule="auto" w:line="240" w:before="0" w:after="0"/>
        <w:jc w:val="center"/>
        <w:rPr>
          <w:rFonts w:ascii="Arial" w:hAnsi="Arial" w:cs="Arial"/>
          <w:b/>
          <w:b/>
          <w:bCs/>
          <w:sz w:val="24"/>
          <w:szCs w:val="24"/>
        </w:rPr>
      </w:pPr>
      <w:r>
        <w:rPr>
          <w:rFonts w:cs="Arial" w:ascii="Arial" w:hAnsi="Arial"/>
          <w:b/>
          <w:bCs/>
          <w:sz w:val="24"/>
          <w:szCs w:val="24"/>
        </w:rPr>
      </w:r>
    </w:p>
    <w:p>
      <w:pPr>
        <w:pStyle w:val="Normal"/>
        <w:spacing w:lineRule="auto" w:line="240" w:before="0" w:after="0"/>
        <w:jc w:val="center"/>
        <w:rPr>
          <w:rFonts w:ascii="Arial" w:hAnsi="Arial" w:cs="Arial"/>
          <w:b/>
          <w:b/>
          <w:bCs/>
          <w:sz w:val="24"/>
          <w:szCs w:val="24"/>
        </w:rPr>
      </w:pPr>
      <w:r>
        <w:rPr>
          <w:rFonts w:cs="Arial" w:ascii="Arial" w:hAnsi="Arial"/>
          <w:b/>
          <w:bCs/>
          <w:sz w:val="24"/>
          <w:szCs w:val="24"/>
        </w:rPr>
        <w:t>NEXT WEEK:  25th January 2026</w:t>
      </w:r>
    </w:p>
    <w:p>
      <w:pPr>
        <w:pStyle w:val="Normal"/>
        <w:pBdr/>
        <w:spacing w:lineRule="auto" w:line="240" w:before="0" w:after="0"/>
        <w:jc w:val="center"/>
        <w:rPr>
          <w:rFonts w:ascii="Arial" w:hAnsi="Arial" w:cs="Arial"/>
          <w:b/>
          <w:b/>
          <w:bCs/>
          <w:sz w:val="24"/>
          <w:szCs w:val="24"/>
          <w:u w:val="single"/>
          <w:lang w:val="en-US"/>
        </w:rPr>
      </w:pPr>
      <w:r>
        <w:rPr/>
      </w:r>
    </w:p>
    <w:p>
      <w:pPr>
        <w:pStyle w:val="BodyA"/>
        <w:widowControl/>
        <w:spacing w:before="0" w:after="0"/>
        <w:jc w:val="left"/>
        <w:rPr>
          <w:kern w:val="2"/>
          <w:sz w:val="22"/>
          <w:szCs w:val="22"/>
          <w:u w:val="none"/>
          <w:lang w:bidi="ar-SA"/>
        </w:rPr>
      </w:pPr>
      <w:r>
        <w:rPr>
          <w:rFonts w:cs="Arial" w:ascii="Arial" w:hAnsi="Arial"/>
          <w:kern w:val="2"/>
          <w:sz w:val="22"/>
          <w:szCs w:val="22"/>
          <w:u w:val="none"/>
          <w:lang w:bidi="ar-SA"/>
        </w:rPr>
        <w:t>10.15am</w:t>
      </w:r>
    </w:p>
    <w:p>
      <w:pPr>
        <w:pStyle w:val="Normal"/>
        <w:widowControl/>
        <w:pBdr/>
        <w:spacing w:lineRule="auto" w:line="240" w:before="0" w:after="0"/>
        <w:jc w:val="left"/>
        <w:rPr>
          <w:rFonts w:ascii="Arial" w:hAnsi="Arial" w:eastAsia="Aptos" w:cs="Arial"/>
          <w:color w:val="000000"/>
          <w:kern w:val="2"/>
          <w:sz w:val="22"/>
          <w:szCs w:val="22"/>
          <w:u w:val="none"/>
          <w:lang w:val="en-GB" w:eastAsia="en-US" w:bidi="ar-SA"/>
        </w:rPr>
      </w:pPr>
      <w:r>
        <w:rPr>
          <w:rFonts w:eastAsia="Aptos" w:cs="Arial" w:ascii="Arial" w:hAnsi="Arial"/>
          <w:color w:val="000000"/>
          <w:kern w:val="2"/>
          <w:sz w:val="22"/>
          <w:szCs w:val="22"/>
          <w:u w:val="none"/>
          <w:lang w:val="en-GB" w:eastAsia="en-US" w:bidi="ar-SA"/>
        </w:rPr>
        <w:t xml:space="preserve">St Hilda’s </w:t>
      </w:r>
      <w:r>
        <w:rPr>
          <w:rFonts w:eastAsia="Aptos" w:cs="Arial" w:ascii="Arial" w:hAnsi="Arial"/>
          <w:color w:val="000000"/>
          <w:kern w:val="2"/>
          <w:sz w:val="22"/>
          <w:szCs w:val="22"/>
          <w:u w:val="none"/>
          <w:lang w:val="en-GB" w:eastAsia="en-US" w:bidi="ar-SA"/>
        </w:rPr>
        <w:t>Sherburn</w:t>
      </w:r>
    </w:p>
    <w:p>
      <w:pPr>
        <w:pStyle w:val="Normal"/>
        <w:widowControl/>
        <w:pBdr/>
        <w:spacing w:lineRule="auto" w:line="240" w:before="0" w:after="0"/>
        <w:jc w:val="left"/>
        <w:rPr>
          <w:rFonts w:ascii="Arial" w:hAnsi="Arial" w:eastAsia="Aptos" w:cs="Arial"/>
          <w:color w:val="000000"/>
          <w:kern w:val="2"/>
          <w:sz w:val="22"/>
          <w:szCs w:val="22"/>
          <w:u w:val="none"/>
          <w:lang w:val="en-GB" w:eastAsia="en-US" w:bidi="ar-SA"/>
        </w:rPr>
      </w:pPr>
      <w:r>
        <w:rPr>
          <w:rFonts w:eastAsia="Aptos" w:cs="Arial" w:ascii="Arial" w:hAnsi="Arial"/>
          <w:color w:val="000000"/>
          <w:kern w:val="2"/>
          <w:sz w:val="22"/>
          <w:szCs w:val="22"/>
          <w:u w:val="none"/>
          <w:lang w:val="en-GB" w:eastAsia="en-US" w:bidi="ar-SA"/>
        </w:rPr>
      </w:r>
    </w:p>
    <w:p>
      <w:pPr>
        <w:pStyle w:val="Normal"/>
        <w:widowControl/>
        <w:pBdr/>
        <w:spacing w:lineRule="auto" w:line="240" w:before="0" w:after="0"/>
        <w:jc w:val="left"/>
        <w:rPr>
          <w:rFonts w:ascii="Arial" w:hAnsi="Arial" w:eastAsia="Aptos" w:cs="Arial"/>
          <w:color w:val="000000"/>
          <w:kern w:val="2"/>
          <w:sz w:val="22"/>
          <w:szCs w:val="22"/>
          <w:u w:val="none"/>
          <w:lang w:val="en-GB" w:eastAsia="en-US" w:bidi="ar-SA"/>
        </w:rPr>
      </w:pPr>
      <w:r>
        <w:rPr>
          <w:rFonts w:eastAsia="Aptos" w:cs="Arial" w:ascii="Arial" w:hAnsi="Arial"/>
          <w:color w:val="000000"/>
          <w:kern w:val="2"/>
          <w:sz w:val="22"/>
          <w:szCs w:val="22"/>
          <w:u w:val="none"/>
          <w:lang w:val="en-GB" w:eastAsia="en-US" w:bidi="ar-SA"/>
        </w:rPr>
        <w:tab/>
      </w:r>
      <w:r>
        <w:rPr>
          <w:rFonts w:eastAsia="Aptos" w:cs="Arial" w:ascii="Arial" w:hAnsi="Arial"/>
          <w:b/>
          <w:bCs/>
          <w:color w:val="000000"/>
          <w:kern w:val="2"/>
          <w:sz w:val="32"/>
          <w:szCs w:val="32"/>
          <w:u w:val="single"/>
          <w:lang w:val="en-GB" w:eastAsia="en-US" w:bidi="ar-SA"/>
        </w:rPr>
        <w:t>Conversion of St Paul</w:t>
      </w:r>
    </w:p>
    <w:p>
      <w:pPr>
        <w:pStyle w:val="Normal"/>
        <w:widowControl/>
        <w:pBdr/>
        <w:spacing w:lineRule="auto" w:line="240" w:before="0" w:after="0"/>
        <w:jc w:val="left"/>
        <w:rPr>
          <w:b/>
          <w:b/>
          <w:bCs/>
          <w:sz w:val="32"/>
          <w:szCs w:val="32"/>
          <w:u w:val="single"/>
        </w:rPr>
      </w:pPr>
      <w:r>
        <w:rPr>
          <w:rFonts w:eastAsia="Aptos" w:cs="Arial" w:ascii="Arial" w:hAnsi="Arial"/>
          <w:color w:val="000000"/>
          <w:kern w:val="2"/>
          <w:sz w:val="22"/>
          <w:szCs w:val="22"/>
          <w:u w:val="none"/>
          <w:lang w:val="en-GB" w:eastAsia="en-US" w:bidi="ar-SA"/>
        </w:rPr>
      </w:r>
    </w:p>
    <w:p>
      <w:pPr>
        <w:pStyle w:val="Normal"/>
        <w:pBdr/>
        <w:spacing w:lineRule="auto" w:line="240" w:before="0" w:after="0"/>
        <w:rPr>
          <w:rFonts w:ascii="Arial" w:hAnsi="Arial" w:cs="Arial"/>
          <w:color w:val="000000"/>
          <w:sz w:val="24"/>
          <w:szCs w:val="24"/>
          <w:u w:val="single"/>
          <w:lang w:val="en-US" w:eastAsia="en-GB"/>
        </w:rPr>
      </w:pPr>
      <w:r>
        <w:rPr>
          <w:rFonts w:cs="Arial" w:ascii="Arial" w:hAnsi="Arial"/>
          <w:color w:val="000000"/>
          <w:sz w:val="24"/>
          <w:szCs w:val="24"/>
          <w:u w:val="single"/>
          <w:lang w:val="en-US" w:eastAsia="en-GB"/>
        </w:rPr>
        <w:t>Readings:</w:t>
      </w:r>
    </w:p>
    <w:p>
      <w:pPr>
        <w:pStyle w:val="Normal"/>
        <w:spacing w:lineRule="auto" w:line="240" w:before="0" w:after="0"/>
        <w:ind w:hanging="0"/>
        <w:rPr>
          <w:rFonts w:ascii="Arial" w:hAnsi="Arial" w:cs="Arial"/>
          <w:color w:val="000000"/>
          <w:sz w:val="24"/>
          <w:szCs w:val="24"/>
          <w:lang w:val="en-US" w:eastAsia="en-GB"/>
        </w:rPr>
      </w:pPr>
      <w:r>
        <w:rPr/>
      </w:r>
    </w:p>
    <w:p>
      <w:pPr>
        <w:pStyle w:val="Normal"/>
        <w:spacing w:lineRule="auto" w:line="240" w:before="0" w:after="0"/>
        <w:ind w:left="720" w:hanging="0"/>
        <w:rPr>
          <w:rFonts w:ascii="Arial" w:hAnsi="Arial" w:cs="Arial"/>
          <w:color w:val="000000"/>
          <w:sz w:val="24"/>
          <w:szCs w:val="24"/>
          <w:lang w:val="en-US" w:eastAsia="en-GB"/>
        </w:rPr>
      </w:pPr>
      <w:r>
        <w:rPr>
          <w:rFonts w:cs="Arial" w:ascii="Arial" w:hAnsi="Arial"/>
          <w:color w:val="000000"/>
          <w:sz w:val="24"/>
          <w:szCs w:val="24"/>
          <w:lang w:val="en-US" w:eastAsia="en-GB"/>
        </w:rPr>
        <w:t>Acts 9: 1 - 22</w:t>
      </w:r>
    </w:p>
    <w:p>
      <w:pPr>
        <w:pStyle w:val="Normal"/>
        <w:spacing w:lineRule="auto" w:line="240" w:before="0" w:after="0"/>
        <w:ind w:left="720" w:hanging="0"/>
        <w:rPr>
          <w:rFonts w:ascii="Arial" w:hAnsi="Arial" w:cs="Arial"/>
          <w:color w:val="000000"/>
          <w:sz w:val="24"/>
          <w:szCs w:val="24"/>
          <w:lang w:val="en-US" w:eastAsia="en-GB"/>
        </w:rPr>
      </w:pPr>
      <w:r>
        <w:rPr>
          <w:rFonts w:cs="Arial" w:ascii="Arial" w:hAnsi="Arial"/>
          <w:color w:val="000000"/>
          <w:sz w:val="24"/>
          <w:szCs w:val="24"/>
          <w:lang w:val="en-US" w:eastAsia="en-GB"/>
        </w:rPr>
        <w:t>Matthew 19: 27 – 30</w:t>
      </w:r>
    </w:p>
    <w:p>
      <w:pPr>
        <w:pStyle w:val="Normal"/>
        <w:spacing w:lineRule="auto" w:line="240" w:before="0" w:after="0"/>
        <w:ind w:left="720" w:hanging="0"/>
        <w:rPr>
          <w:rFonts w:ascii="Arial" w:hAnsi="Arial" w:cs="Arial"/>
          <w:color w:val="000000"/>
          <w:sz w:val="24"/>
          <w:szCs w:val="24"/>
          <w:lang w:val="en-US" w:eastAsia="en-GB"/>
        </w:rPr>
      </w:pPr>
      <w:r>
        <w:rPr/>
      </w:r>
    </w:p>
    <w:p>
      <w:pPr>
        <w:pStyle w:val="Normal"/>
        <w:spacing w:lineRule="auto" w:line="240" w:before="0" w:after="0"/>
        <w:jc w:val="both"/>
        <w:rPr>
          <w:rFonts w:ascii="Arial" w:hAnsi="Arial" w:cs="Arial"/>
          <w:sz w:val="24"/>
          <w:szCs w:val="24"/>
        </w:rPr>
      </w:pPr>
      <w:r>
        <w:rPr>
          <w:rFonts w:cs="Arial" w:ascii="Arial" w:hAnsi="Arial"/>
          <w:sz w:val="24"/>
          <w:szCs w:val="24"/>
          <w:u w:val="single"/>
          <w:lang w:val="en-US"/>
        </w:rPr>
        <w:t>A Prayer during Vacancy</w:t>
      </w:r>
      <w:r>
        <w:rPr>
          <w:rFonts w:cs="Arial" w:ascii="Arial" w:hAnsi="Arial"/>
          <w:sz w:val="24"/>
          <w:szCs w:val="24"/>
        </w:rPr>
        <w:t> </w:t>
      </w:r>
    </w:p>
    <w:p>
      <w:pPr>
        <w:pStyle w:val="Normal"/>
        <w:spacing w:lineRule="auto" w:line="240" w:before="0" w:after="0"/>
        <w:jc w:val="both"/>
        <w:rPr>
          <w:rFonts w:ascii="Arial" w:hAnsi="Arial" w:cs="Arial"/>
          <w:sz w:val="24"/>
          <w:szCs w:val="24"/>
        </w:rPr>
      </w:pPr>
      <w:r>
        <w:rPr>
          <w:rFonts w:cs="Arial" w:ascii="Arial" w:hAnsi="Arial"/>
          <w:sz w:val="24"/>
          <w:szCs w:val="24"/>
        </w:rPr>
        <w:t> </w:t>
      </w:r>
    </w:p>
    <w:p>
      <w:pPr>
        <w:pStyle w:val="Normal"/>
        <w:spacing w:lineRule="auto" w:line="240" w:before="0" w:after="0"/>
        <w:jc w:val="both"/>
        <w:rPr>
          <w:rFonts w:ascii="Arial" w:hAnsi="Arial" w:cs="Arial"/>
          <w:sz w:val="24"/>
          <w:szCs w:val="24"/>
        </w:rPr>
      </w:pPr>
      <w:r>
        <w:rPr>
          <w:rFonts w:cs="Arial" w:ascii="Arial" w:hAnsi="Arial"/>
          <w:sz w:val="24"/>
          <w:szCs w:val="24"/>
        </w:rPr>
        <w:t>Gracious God, in your mercy, and for your glory, renew us, reshape us, revive us - with generous faith, courageous hope, and life-giving love - that, in transformed lives, through growing church and building community in this Benefice, we may see your Kingdom come  </w:t>
      </w:r>
    </w:p>
    <w:p>
      <w:pPr>
        <w:pStyle w:val="Normal"/>
        <w:spacing w:lineRule="auto" w:line="240" w:before="0" w:after="0"/>
        <w:jc w:val="both"/>
        <w:rPr>
          <w:rFonts w:ascii="Arial" w:hAnsi="Arial" w:cs="Arial"/>
          <w:sz w:val="24"/>
          <w:szCs w:val="24"/>
        </w:rPr>
      </w:pPr>
      <w:r>
        <w:rPr>
          <w:rFonts w:cs="Arial" w:ascii="Arial" w:hAnsi="Arial"/>
          <w:sz w:val="24"/>
          <w:szCs w:val="24"/>
        </w:rPr>
        <w:t>and be good news for all. Amen. </w:t>
      </w:r>
    </w:p>
    <w:p>
      <w:pPr>
        <w:pStyle w:val="Normal"/>
        <w:spacing w:lineRule="auto" w:line="240" w:before="0" w:after="0"/>
        <w:jc w:val="both"/>
        <w:rPr>
          <w:rFonts w:ascii="Arial" w:hAnsi="Arial" w:cs="Arial"/>
          <w:sz w:val="24"/>
          <w:szCs w:val="24"/>
        </w:rPr>
      </w:pPr>
      <w:r>
        <w:rPr>
          <w:rFonts w:cs="Arial" w:ascii="Arial" w:hAnsi="Arial"/>
          <w:sz w:val="24"/>
          <w:szCs w:val="24"/>
        </w:rPr>
        <w:t> </w:t>
      </w:r>
    </w:p>
    <w:p>
      <w:pPr>
        <w:pStyle w:val="Normal"/>
        <w:spacing w:lineRule="auto" w:line="240" w:before="0" w:after="0"/>
        <w:ind w:hanging="0"/>
        <w:jc w:val="both"/>
        <w:rPr>
          <w:rFonts w:ascii="Arial" w:hAnsi="Arial" w:cs="Arial"/>
          <w:sz w:val="24"/>
          <w:szCs w:val="24"/>
        </w:rPr>
      </w:pPr>
      <w:r>
        <w:rPr>
          <w:rFonts w:cs="Arial" w:ascii="Arial" w:hAnsi="Arial"/>
          <w:i/>
          <w:iCs/>
          <w:color w:val="000000"/>
          <w:sz w:val="24"/>
          <w:szCs w:val="24"/>
          <w:lang w:val="en-US" w:eastAsia="en-GB"/>
        </w:rPr>
        <w:t>Adapted from Derby Diocese’s Diocesan Vision Prayer</w:t>
      </w:r>
      <w:r>
        <w:rPr>
          <w:rFonts w:cs="Arial" w:ascii="Arial" w:hAnsi="Arial"/>
          <w:color w:val="000000"/>
          <w:sz w:val="24"/>
          <w:szCs w:val="24"/>
          <w:lang w:val="en-US" w:eastAsia="en-GB"/>
        </w:rPr>
        <w:t> </w:t>
      </w:r>
    </w:p>
    <w:p>
      <w:pPr>
        <w:pStyle w:val="Normal"/>
        <w:spacing w:lineRule="auto" w:line="240" w:before="0" w:after="0"/>
        <w:ind w:left="720" w:hanging="0"/>
        <w:rPr>
          <w:rFonts w:ascii="Arial" w:hAnsi="Arial" w:cs="Arial"/>
          <w:sz w:val="28"/>
          <w:szCs w:val="28"/>
        </w:rPr>
      </w:pPr>
      <w:r>
        <w:rPr/>
      </w:r>
    </w:p>
    <w:sectPr>
      <w:type w:val="continuous"/>
      <w:pgSz w:w="11906" w:h="16838"/>
      <w:pgMar w:left="720" w:right="720" w:gutter="0" w:header="0" w:top="720" w:footer="0" w:bottom="568"/>
      <w:cols w:num="2" w:space="850" w:equalWidth="true" w:sep="false"/>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Segoe UI">
    <w:charset w:val="00"/>
    <w:family w:val="roman"/>
    <w:pitch w:val="variable"/>
  </w:font>
  <w:font w:name="Liberation Sans">
    <w:altName w:val="Arial"/>
    <w:charset w:val="00"/>
    <w:family w:val="swiss"/>
    <w:pitch w:val="variable"/>
  </w:font>
  <w:font w:name="Aptos">
    <w:charset w:val="00"/>
    <w:family w:val="roman"/>
    <w:pitch w:val="variable"/>
  </w:font>
  <w:font w:name="Arial">
    <w:charset w:val="00"/>
    <w:family w:val="roman"/>
    <w:pitch w:val="variable"/>
  </w:font>
</w:fonts>
</file>

<file path=word/settings.xml><?xml version="1.0" encoding="utf-8"?>
<w:settings xmlns:w="http://schemas.openxmlformats.org/wordprocessingml/2006/main">
  <w:zoom w:percent="9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en-GB" w:eastAsia="en-GB"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138d8"/>
    <w:pPr>
      <w:widowControl/>
      <w:bidi w:val="0"/>
      <w:spacing w:lineRule="auto" w:line="259" w:before="0" w:after="160"/>
      <w:jc w:val="left"/>
    </w:pPr>
    <w:rPr>
      <w:rFonts w:ascii="Calibri" w:hAnsi="Calibri" w:eastAsia="Calibri" w:cs="Times New Roman"/>
      <w:color w:val="auto"/>
      <w:kern w:val="0"/>
      <w:sz w:val="22"/>
      <w:szCs w:val="22"/>
      <w:lang w:eastAsia="en-US" w:val="en-GB" w:bidi="ar-SA"/>
    </w:rPr>
  </w:style>
  <w:style w:type="paragraph" w:styleId="Heading1">
    <w:name w:val="Heading 1"/>
    <w:basedOn w:val="Normal"/>
    <w:link w:val="Heading1Char"/>
    <w:uiPriority w:val="9"/>
    <w:qFormat/>
    <w:rsid w:val="005f2fd5"/>
    <w:pPr>
      <w:spacing w:lineRule="auto" w:line="240" w:beforeAutospacing="1" w:afterAutospacing="1"/>
      <w:outlineLvl w:val="0"/>
    </w:pPr>
    <w:rPr>
      <w:rFonts w:ascii="Times New Roman" w:hAnsi="Times New Roman" w:eastAsia="Times New Roman"/>
      <w:b/>
      <w:bCs/>
      <w:color w:val="464647"/>
      <w:kern w:val="2"/>
      <w:sz w:val="48"/>
      <w:szCs w:val="48"/>
      <w:lang w:eastAsia="en-GB"/>
    </w:rPr>
  </w:style>
  <w:style w:type="paragraph" w:styleId="Heading3">
    <w:name w:val="Heading 3"/>
    <w:basedOn w:val="Normal"/>
    <w:next w:val="Normal"/>
    <w:link w:val="Heading3Char"/>
    <w:uiPriority w:val="9"/>
    <w:semiHidden/>
    <w:unhideWhenUsed/>
    <w:qFormat/>
    <w:rsid w:val="00fc5bb1"/>
    <w:pPr>
      <w:keepNext w:val="true"/>
      <w:spacing w:before="240" w:after="60"/>
      <w:outlineLvl w:val="2"/>
    </w:pPr>
    <w:rPr>
      <w:rFonts w:ascii="Calibri Light" w:hAnsi="Calibri Light" w:eastAsia="Times New Roman"/>
      <w:b/>
      <w:bCs/>
      <w:sz w:val="26"/>
      <w:szCs w:val="26"/>
    </w:rPr>
  </w:style>
  <w:style w:type="paragraph" w:styleId="Heading4">
    <w:name w:val="Heading 4"/>
    <w:basedOn w:val="Normal"/>
    <w:next w:val="Normal"/>
    <w:link w:val="Heading4Char"/>
    <w:uiPriority w:val="9"/>
    <w:semiHidden/>
    <w:unhideWhenUsed/>
    <w:qFormat/>
    <w:rsid w:val="00136668"/>
    <w:pPr>
      <w:keepNext w:val="true"/>
      <w:spacing w:before="240" w:after="60"/>
      <w:outlineLvl w:val="3"/>
    </w:pPr>
    <w:rPr>
      <w:rFonts w:eastAsia="Times New Roman"/>
      <w:b/>
      <w:bCs/>
      <w:sz w:val="28"/>
      <w:szCs w:val="28"/>
    </w:rPr>
  </w:style>
  <w:style w:type="paragraph" w:styleId="Heading5">
    <w:name w:val="Heading 5"/>
    <w:basedOn w:val="Normal"/>
    <w:next w:val="Normal"/>
    <w:link w:val="Heading5Char"/>
    <w:uiPriority w:val="9"/>
    <w:semiHidden/>
    <w:unhideWhenUsed/>
    <w:qFormat/>
    <w:rsid w:val="005108af"/>
    <w:pPr>
      <w:spacing w:before="240" w:after="60"/>
      <w:outlineLvl w:val="4"/>
    </w:pPr>
    <w:rPr>
      <w:rFonts w:eastAsia="Times New Roman"/>
      <w:b/>
      <w:bCs/>
      <w:i/>
      <w:iCs/>
      <w:sz w:val="26"/>
      <w:szCs w:val="26"/>
    </w:rPr>
  </w:style>
  <w:style w:type="character" w:styleId="DefaultParagraphFont" w:default="1">
    <w:name w:val="Default Paragraph Font"/>
    <w:uiPriority w:val="1"/>
    <w:unhideWhenUsed/>
    <w:qFormat/>
    <w:rPr/>
  </w:style>
  <w:style w:type="character" w:styleId="Text" w:customStyle="1">
    <w:name w:val="text"/>
    <w:basedOn w:val="DefaultParagraphFont"/>
    <w:qFormat/>
    <w:rsid w:val="00f668d5"/>
    <w:rPr/>
  </w:style>
  <w:style w:type="character" w:styleId="Indent1breaks" w:customStyle="1">
    <w:name w:val="indent-1-breaks"/>
    <w:basedOn w:val="DefaultParagraphFont"/>
    <w:qFormat/>
    <w:rsid w:val="00f668d5"/>
    <w:rPr/>
  </w:style>
  <w:style w:type="character" w:styleId="Smallcaps" w:customStyle="1">
    <w:name w:val="small-caps"/>
    <w:basedOn w:val="DefaultParagraphFont"/>
    <w:qFormat/>
    <w:rsid w:val="00f668d5"/>
    <w:rPr/>
  </w:style>
  <w:style w:type="character" w:styleId="InternetLink">
    <w:name w:val="Hyperlink"/>
    <w:uiPriority w:val="99"/>
    <w:unhideWhenUsed/>
    <w:rsid w:val="00f668d5"/>
    <w:rPr>
      <w:color w:val="0000FF"/>
      <w:u w:val="single"/>
    </w:rPr>
  </w:style>
  <w:style w:type="character" w:styleId="Heading1Char" w:customStyle="1">
    <w:name w:val="Heading 1 Char"/>
    <w:link w:val="Heading1"/>
    <w:uiPriority w:val="9"/>
    <w:qFormat/>
    <w:rsid w:val="005f2fd5"/>
    <w:rPr>
      <w:rFonts w:ascii="Times New Roman" w:hAnsi="Times New Roman" w:eastAsia="Times New Roman" w:cs="Times New Roman"/>
      <w:b/>
      <w:bCs/>
      <w:color w:val="464647"/>
      <w:kern w:val="2"/>
      <w:sz w:val="48"/>
      <w:szCs w:val="48"/>
      <w:lang w:eastAsia="en-GB"/>
    </w:rPr>
  </w:style>
  <w:style w:type="character" w:styleId="Updated" w:customStyle="1">
    <w:name w:val="updated"/>
    <w:basedOn w:val="DefaultParagraphFont"/>
    <w:qFormat/>
    <w:rsid w:val="005f2fd5"/>
    <w:rPr/>
  </w:style>
  <w:style w:type="character" w:styleId="UnresolvedMention">
    <w:name w:val="Unresolved Mention"/>
    <w:uiPriority w:val="99"/>
    <w:semiHidden/>
    <w:unhideWhenUsed/>
    <w:qFormat/>
    <w:rsid w:val="005108af"/>
    <w:rPr>
      <w:color w:val="605E5C"/>
      <w:shd w:fill="E1DFDD" w:val="clear"/>
    </w:rPr>
  </w:style>
  <w:style w:type="character" w:styleId="Heading5Char" w:customStyle="1">
    <w:name w:val="Heading 5 Char"/>
    <w:link w:val="Heading5"/>
    <w:uiPriority w:val="9"/>
    <w:semiHidden/>
    <w:qFormat/>
    <w:rsid w:val="005108af"/>
    <w:rPr>
      <w:rFonts w:ascii="Calibri" w:hAnsi="Calibri" w:eastAsia="Times New Roman" w:cs="Times New Roman"/>
      <w:b/>
      <w:bCs/>
      <w:i/>
      <w:iCs/>
      <w:sz w:val="26"/>
      <w:szCs w:val="26"/>
      <w:lang w:eastAsia="en-US"/>
    </w:rPr>
  </w:style>
  <w:style w:type="character" w:styleId="Heading3Char" w:customStyle="1">
    <w:name w:val="Heading 3 Char"/>
    <w:link w:val="Heading3"/>
    <w:uiPriority w:val="9"/>
    <w:semiHidden/>
    <w:qFormat/>
    <w:rsid w:val="00fc5bb1"/>
    <w:rPr>
      <w:rFonts w:ascii="Calibri Light" w:hAnsi="Calibri Light" w:eastAsia="Times New Roman" w:cs="Times New Roman"/>
      <w:b/>
      <w:bCs/>
      <w:sz w:val="26"/>
      <w:szCs w:val="26"/>
      <w:lang w:eastAsia="en-US"/>
    </w:rPr>
  </w:style>
  <w:style w:type="character" w:styleId="Heading4Char" w:customStyle="1">
    <w:name w:val="Heading 4 Char"/>
    <w:link w:val="Heading4"/>
    <w:uiPriority w:val="9"/>
    <w:semiHidden/>
    <w:qFormat/>
    <w:rsid w:val="00136668"/>
    <w:rPr>
      <w:rFonts w:ascii="Calibri" w:hAnsi="Calibri" w:eastAsia="Times New Roman" w:cs="Times New Roman"/>
      <w:b/>
      <w:bCs/>
      <w:sz w:val="28"/>
      <w:szCs w:val="28"/>
      <w:lang w:eastAsia="en-US"/>
    </w:rPr>
  </w:style>
  <w:style w:type="character" w:styleId="BalloonTextChar" w:customStyle="1">
    <w:name w:val="Balloon Text Char"/>
    <w:link w:val="BalloonText"/>
    <w:uiPriority w:val="99"/>
    <w:semiHidden/>
    <w:qFormat/>
    <w:rsid w:val="008d77ca"/>
    <w:rPr>
      <w:rFonts w:ascii="Segoe UI" w:hAnsi="Segoe UI" w:cs="Segoe UI"/>
      <w:sz w:val="18"/>
      <w:szCs w:val="18"/>
      <w:lang w:eastAsia="en-US"/>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lang w:val="zxx" w:eastAsia="zxx" w:bidi="zxx"/>
    </w:rPr>
  </w:style>
  <w:style w:type="paragraph" w:styleId="ListParagraph">
    <w:name w:val="List Paragraph"/>
    <w:basedOn w:val="Normal"/>
    <w:uiPriority w:val="34"/>
    <w:qFormat/>
    <w:rsid w:val="00284f68"/>
    <w:pPr>
      <w:spacing w:before="0" w:after="160"/>
      <w:ind w:left="720" w:hanging="0"/>
      <w:contextualSpacing/>
    </w:pPr>
    <w:rPr/>
  </w:style>
  <w:style w:type="paragraph" w:styleId="NormalWeb">
    <w:name w:val="Normal (Web)"/>
    <w:basedOn w:val="Normal"/>
    <w:uiPriority w:val="99"/>
    <w:semiHidden/>
    <w:unhideWhenUsed/>
    <w:qFormat/>
    <w:rsid w:val="005f2fd5"/>
    <w:pPr>
      <w:spacing w:lineRule="auto" w:line="240" w:beforeAutospacing="1" w:afterAutospacing="1"/>
    </w:pPr>
    <w:rPr>
      <w:rFonts w:ascii="Times New Roman" w:hAnsi="Times New Roman" w:eastAsia="Times New Roman"/>
      <w:sz w:val="24"/>
      <w:szCs w:val="24"/>
      <w:lang w:eastAsia="en-GB"/>
    </w:rPr>
  </w:style>
  <w:style w:type="paragraph" w:styleId="Meta" w:customStyle="1">
    <w:name w:val="meta"/>
    <w:basedOn w:val="Normal"/>
    <w:qFormat/>
    <w:rsid w:val="005f2fd5"/>
    <w:pPr>
      <w:spacing w:lineRule="auto" w:line="240" w:beforeAutospacing="1" w:afterAutospacing="1"/>
    </w:pPr>
    <w:rPr>
      <w:rFonts w:ascii="Times New Roman" w:hAnsi="Times New Roman" w:eastAsia="Times New Roman"/>
      <w:sz w:val="24"/>
      <w:szCs w:val="24"/>
      <w:lang w:eastAsia="en-GB"/>
    </w:rPr>
  </w:style>
  <w:style w:type="paragraph" w:styleId="BalloonText">
    <w:name w:val="Balloon Text"/>
    <w:basedOn w:val="Normal"/>
    <w:link w:val="BalloonTextChar"/>
    <w:uiPriority w:val="99"/>
    <w:semiHidden/>
    <w:unhideWhenUsed/>
    <w:qFormat/>
    <w:rsid w:val="008d77ca"/>
    <w:pPr>
      <w:spacing w:lineRule="auto" w:line="240" w:before="0" w:after="0"/>
    </w:pPr>
    <w:rPr>
      <w:rFonts w:ascii="Segoe UI" w:hAnsi="Segoe UI" w:cs="Segoe UI"/>
      <w:sz w:val="18"/>
      <w:szCs w:val="18"/>
    </w:rPr>
  </w:style>
  <w:style w:type="paragraph" w:styleId="Chapter1" w:customStyle="1">
    <w:name w:val="chapter-1"/>
    <w:basedOn w:val="Normal"/>
    <w:qFormat/>
    <w:rsid w:val="00526a45"/>
    <w:pPr>
      <w:spacing w:lineRule="auto" w:line="240" w:beforeAutospacing="1" w:afterAutospacing="1"/>
    </w:pPr>
    <w:rPr>
      <w:rFonts w:ascii="Times New Roman" w:hAnsi="Times New Roman" w:eastAsia="Times New Roman"/>
      <w:sz w:val="24"/>
      <w:szCs w:val="24"/>
      <w:lang w:eastAsia="en-GB"/>
    </w:rPr>
  </w:style>
  <w:style w:type="paragraph" w:styleId="Line" w:customStyle="1">
    <w:name w:val="line"/>
    <w:basedOn w:val="Normal"/>
    <w:qFormat/>
    <w:rsid w:val="00526a45"/>
    <w:pPr>
      <w:spacing w:lineRule="auto" w:line="240" w:beforeAutospacing="1" w:afterAutospacing="1"/>
    </w:pPr>
    <w:rPr>
      <w:rFonts w:ascii="Times New Roman" w:hAnsi="Times New Roman" w:eastAsia="Times New Roman"/>
      <w:sz w:val="24"/>
      <w:szCs w:val="24"/>
      <w:lang w:eastAsia="en-GB"/>
    </w:rPr>
  </w:style>
  <w:style w:type="paragraph" w:styleId="Firstlinenone" w:customStyle="1">
    <w:name w:val="first-line-none"/>
    <w:basedOn w:val="Normal"/>
    <w:qFormat/>
    <w:rsid w:val="00834272"/>
    <w:pPr>
      <w:spacing w:lineRule="auto" w:line="240" w:beforeAutospacing="1" w:afterAutospacing="1"/>
    </w:pPr>
    <w:rPr>
      <w:rFonts w:ascii="Times New Roman" w:hAnsi="Times New Roman" w:eastAsia="Times New Roman"/>
      <w:sz w:val="24"/>
      <w:szCs w:val="24"/>
      <w:lang w:eastAsia="en-GB"/>
    </w:rPr>
  </w:style>
  <w:style w:type="paragraph" w:styleId="BodyA">
    <w:name w:val="Body A"/>
    <w:qFormat/>
    <w:pPr>
      <w:widowControl/>
      <w:pBdr/>
      <w:bidi w:val="0"/>
      <w:spacing w:lineRule="auto" w:line="240" w:before="0" w:after="0"/>
      <w:jc w:val="left"/>
    </w:pPr>
    <w:rPr>
      <w:rFonts w:ascii="Aptos" w:hAnsi="Aptos" w:eastAsia="Aptos" w:cs="Aptos"/>
      <w:color w:val="000000"/>
      <w:kern w:val="0"/>
      <w:sz w:val="22"/>
      <w:szCs w:val="22"/>
      <w:u w:val="none" w:color="000000"/>
      <w:lang w:val="en-US" w:eastAsia="en-GB" w:bidi="ar-SA"/>
      <w14:textOutline w14:w="12700" w14:cap="flat" w14:cmpd="sng" w14:algn="ctr">
        <w14:noFill/>
        <w14:prstDash w14:val="solid"/>
        <w14:miter w14:lim="400000"/>
      </w14:textOutline>
      <w14:ligatures w14:val="none"/>
    </w:rPr>
  </w:style>
  <w:style w:type="paragraph" w:styleId="Body">
    <w:name w:val="Body"/>
    <w:qFormat/>
    <w:pPr>
      <w:widowControl/>
      <w:pBdr/>
      <w:bidi w:val="0"/>
      <w:spacing w:lineRule="auto" w:line="259" w:before="0" w:after="160"/>
      <w:jc w:val="left"/>
    </w:pPr>
    <w:rPr>
      <w:rFonts w:ascii="Aptos" w:hAnsi="Aptos" w:eastAsia="Aptos" w:cs="Aptos"/>
      <w:color w:val="000000"/>
      <w:kern w:val="0"/>
      <w:sz w:val="20"/>
      <w:szCs w:val="20"/>
      <w:u w:val="none" w:color="000000"/>
      <w:lang w:eastAsia="en-GB" w:val="en-GB" w:bidi="ar-SA"/>
      <w14:textOutline w14:w="0" w14:cap="flat" w14:cmpd="sng" w14:algn="ctr">
        <w14:noFill/>
        <w14:prstDash w14:val="solid"/>
        <w14:bevel/>
      </w14:textOutline>
      <w14:ligatures w14:val="none"/>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39"/>
    <w:rsid w:val="00284f6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4A7F9C-A3B3-4B3D-9466-F20E62B2EE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1326</TotalTime>
  <Application>LibreOffice/7.3.0.3$Windows_X86_64 LibreOffice_project/0f246aa12d0eee4a0f7adcefbf7c878fc2238db3</Application>
  <AppVersion>15.0000</AppVersion>
  <Pages>2</Pages>
  <Words>818</Words>
  <Characters>3428</Characters>
  <CharactersWithSpaces>4294</CharactersWithSpaces>
  <Paragraphs>49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2025-11-28T20:19:00Z</dcterms:created>
  <dc:creator>Jo White</dc:creator>
  <dc:description/>
  <dc:language>en-GB</dc:language>
  <cp:lastModifiedBy/>
  <cp:lastPrinted>2022-12-30T18:34:00Z</cp:lastPrinted>
  <dcterms:modified xsi:type="dcterms:W3CDTF">2025-12-28T13:44:51Z</dcterms:modified>
  <cp:revision>15</cp:revision>
  <dc:subject/>
  <dc:title/>
</cp:coreProperties>
</file>

<file path=docProps/custom.xml><?xml version="1.0" encoding="utf-8"?>
<Properties xmlns="http://schemas.openxmlformats.org/officeDocument/2006/custom-properties" xmlns:vt="http://schemas.openxmlformats.org/officeDocument/2006/docPropsVTypes"/>
</file>